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F1E" w:rsidRPr="00535F1E" w:rsidRDefault="00535F1E" w:rsidP="004D2A72">
      <w:pPr>
        <w:spacing w:line="276" w:lineRule="auto"/>
        <w:ind w:firstLine="141"/>
        <w:jc w:val="center"/>
      </w:pPr>
      <w:r w:rsidRPr="00535F1E">
        <w:t>АННОТАЦИЯ К РАБОЧЕЙ ПРОГРАММЕ ПО ДИСЦИПЛИНЕ</w:t>
      </w:r>
    </w:p>
    <w:p w:rsidR="00F232BC" w:rsidRPr="00535F1E" w:rsidRDefault="00535F1E" w:rsidP="004D2A72">
      <w:pPr>
        <w:spacing w:line="276" w:lineRule="auto"/>
        <w:ind w:firstLine="141"/>
        <w:jc w:val="center"/>
        <w:rPr>
          <w:b/>
        </w:rPr>
      </w:pPr>
      <w:r w:rsidRPr="00535F1E">
        <w:rPr>
          <w:b/>
        </w:rPr>
        <w:t>«</w:t>
      </w:r>
      <w:r w:rsidR="004D2A72">
        <w:rPr>
          <w:b/>
        </w:rPr>
        <w:t xml:space="preserve"> ОБЩАЯ </w:t>
      </w:r>
      <w:r w:rsidR="004D2A72" w:rsidRPr="00535F1E">
        <w:rPr>
          <w:b/>
        </w:rPr>
        <w:t>ХИМИЯ</w:t>
      </w:r>
      <w:r w:rsidR="004D2A72">
        <w:rPr>
          <w:b/>
        </w:rPr>
        <w:t>, БИООРГАНИЧЕСКАЯ ХИМИЯ</w:t>
      </w:r>
      <w:r w:rsidRPr="00535F1E">
        <w:rPr>
          <w:b/>
        </w:rPr>
        <w:t>»</w:t>
      </w:r>
    </w:p>
    <w:p w:rsidR="00535F1E" w:rsidRDefault="00535F1E" w:rsidP="00F232BC">
      <w:pPr>
        <w:spacing w:line="276" w:lineRule="auto"/>
        <w:ind w:left="-1134" w:firstLine="141"/>
        <w:jc w:val="both"/>
        <w:rPr>
          <w:b/>
        </w:rPr>
      </w:pPr>
    </w:p>
    <w:p w:rsidR="00F232BC" w:rsidRDefault="00F232BC" w:rsidP="004D2A72">
      <w:pPr>
        <w:spacing w:line="276" w:lineRule="auto"/>
        <w:jc w:val="both"/>
      </w:pPr>
      <w:r>
        <w:rPr>
          <w:b/>
        </w:rPr>
        <w:t>1. Направление подготовки</w:t>
      </w:r>
      <w:r w:rsidR="00535F1E">
        <w:rPr>
          <w:b/>
        </w:rPr>
        <w:t>:</w:t>
      </w:r>
      <w:r>
        <w:rPr>
          <w:b/>
        </w:rPr>
        <w:t xml:space="preserve"> </w:t>
      </w:r>
      <w:r w:rsidR="00910C47">
        <w:t>32.05.01</w:t>
      </w:r>
      <w:r>
        <w:t xml:space="preserve"> «Медико-профилактическое дело</w:t>
      </w:r>
      <w:r w:rsidR="00535F1E">
        <w:t xml:space="preserve"> (уровень </w:t>
      </w:r>
      <w:proofErr w:type="spellStart"/>
      <w:r w:rsidR="00535F1E">
        <w:t>специалитета</w:t>
      </w:r>
      <w:proofErr w:type="spellEnd"/>
      <w:r w:rsidR="00535F1E">
        <w:t>)»</w:t>
      </w:r>
      <w:r>
        <w:t>»</w:t>
      </w:r>
    </w:p>
    <w:p w:rsidR="00F232BC" w:rsidRDefault="00F232BC" w:rsidP="004D2A72">
      <w:pPr>
        <w:spacing w:line="276" w:lineRule="auto"/>
        <w:jc w:val="both"/>
        <w:rPr>
          <w:b/>
        </w:rPr>
      </w:pPr>
    </w:p>
    <w:p w:rsidR="00F232BC" w:rsidRDefault="00F232BC" w:rsidP="004D2A72">
      <w:pPr>
        <w:spacing w:line="276" w:lineRule="auto"/>
        <w:jc w:val="both"/>
      </w:pPr>
      <w:r w:rsidRPr="00A44BAF">
        <w:rPr>
          <w:b/>
        </w:rPr>
        <w:t>2. Место дисциплины в структуре основной образовательной программы</w:t>
      </w:r>
      <w:r>
        <w:rPr>
          <w:b/>
        </w:rPr>
        <w:t>.</w:t>
      </w:r>
      <w:r>
        <w:t xml:space="preserve"> </w:t>
      </w:r>
      <w:r w:rsidRPr="00F12EFA">
        <w:t xml:space="preserve">Дисциплина, относится к </w:t>
      </w:r>
      <w:r>
        <w:t>базовой части цикла</w:t>
      </w:r>
      <w:r w:rsidRPr="00F12EFA">
        <w:t xml:space="preserve"> </w:t>
      </w:r>
      <w:r>
        <w:t>естественнонаучных дисциплин, изучается в 1-2 семестрах на 1 курсе.</w:t>
      </w:r>
      <w:r w:rsidRPr="00F12EFA">
        <w:t xml:space="preserve"> </w:t>
      </w:r>
      <w:r>
        <w:t>Предшествует</w:t>
      </w:r>
      <w:r w:rsidRPr="00F12EFA">
        <w:t xml:space="preserve"> </w:t>
      </w:r>
      <w:r>
        <w:t>изучению</w:t>
      </w:r>
      <w:r w:rsidRPr="00F12EFA">
        <w:t xml:space="preserve"> дисциплин: биохимия; цитология; </w:t>
      </w:r>
      <w:r>
        <w:t xml:space="preserve">общая гигиена, гигиена питания и гигиена труда, </w:t>
      </w:r>
      <w:r w:rsidRPr="00F12EFA">
        <w:t>нормальная физиология; патофизиология, фармакология</w:t>
      </w:r>
      <w:r>
        <w:t>.</w:t>
      </w:r>
      <w:r w:rsidRPr="00F12EFA">
        <w:t xml:space="preserve"> </w:t>
      </w:r>
    </w:p>
    <w:p w:rsidR="00F232BC" w:rsidRDefault="00F232BC" w:rsidP="004D2A72">
      <w:pPr>
        <w:spacing w:line="276" w:lineRule="auto"/>
        <w:jc w:val="both"/>
        <w:rPr>
          <w:b/>
        </w:rPr>
      </w:pPr>
    </w:p>
    <w:p w:rsidR="00F232BC" w:rsidRPr="00A44BAF" w:rsidRDefault="00F232BC" w:rsidP="004D2A72">
      <w:pPr>
        <w:spacing w:line="276" w:lineRule="auto"/>
        <w:jc w:val="both"/>
        <w:rPr>
          <w:b/>
        </w:rPr>
      </w:pPr>
      <w:r w:rsidRPr="00A44BAF">
        <w:rPr>
          <w:b/>
        </w:rPr>
        <w:t>3. Цель изучения дисциплины</w:t>
      </w:r>
      <w:r>
        <w:rPr>
          <w:b/>
        </w:rPr>
        <w:t>.</w:t>
      </w:r>
    </w:p>
    <w:p w:rsidR="00F232BC" w:rsidRPr="004B31A3" w:rsidRDefault="00F232BC" w:rsidP="004D2A72">
      <w:pPr>
        <w:tabs>
          <w:tab w:val="left" w:pos="9900"/>
        </w:tabs>
        <w:ind w:right="380"/>
        <w:jc w:val="both"/>
      </w:pPr>
      <w:r w:rsidRPr="00E801E7">
        <w:t>Р</w:t>
      </w:r>
      <w:r w:rsidRPr="004B31A3">
        <w:t xml:space="preserve">азвитие профессиональной компетентности на </w:t>
      </w:r>
      <w:r>
        <w:t xml:space="preserve">основе формирования  системного </w:t>
      </w:r>
      <w:r w:rsidRPr="004B31A3">
        <w:t>ес</w:t>
      </w:r>
      <w:r>
        <w:t>тественнонаучного  представления</w:t>
      </w:r>
      <w:r w:rsidRPr="004B31A3">
        <w:t xml:space="preserve"> о строении и превращениях органических и неорганических веществ, лежащих в основе процессов жизнедеятельности и влияющих на эти процессы, в непосредственной связи с биологическими функциями этих соединений;</w:t>
      </w:r>
    </w:p>
    <w:p w:rsidR="00F232BC" w:rsidRDefault="00F232BC" w:rsidP="004D2A72">
      <w:pPr>
        <w:pStyle w:val="a4"/>
        <w:tabs>
          <w:tab w:val="clear" w:pos="360"/>
          <w:tab w:val="clear" w:pos="756"/>
        </w:tabs>
        <w:spacing w:line="276" w:lineRule="auto"/>
        <w:ind w:left="0"/>
        <w:rPr>
          <w:b/>
        </w:rPr>
      </w:pPr>
    </w:p>
    <w:p w:rsidR="00F232BC" w:rsidRPr="00632CB7" w:rsidRDefault="00F232BC" w:rsidP="004D2A72">
      <w:pPr>
        <w:pStyle w:val="a4"/>
        <w:tabs>
          <w:tab w:val="clear" w:pos="360"/>
          <w:tab w:val="clear" w:pos="756"/>
        </w:tabs>
        <w:spacing w:line="276" w:lineRule="auto"/>
        <w:ind w:left="0"/>
        <w:rPr>
          <w:b/>
        </w:rPr>
      </w:pPr>
      <w:r w:rsidRPr="00632CB7">
        <w:rPr>
          <w:b/>
        </w:rPr>
        <w:t>4. Требования к результатам освоения дисциплины.</w:t>
      </w:r>
    </w:p>
    <w:p w:rsidR="000D31AC" w:rsidRDefault="00F232BC" w:rsidP="004D2A72">
      <w:pPr>
        <w:pStyle w:val="a5"/>
        <w:tabs>
          <w:tab w:val="left" w:pos="171"/>
          <w:tab w:val="left" w:pos="9900"/>
        </w:tabs>
        <w:suppressAutoHyphens/>
        <w:spacing w:line="276" w:lineRule="auto"/>
        <w:ind w:right="380"/>
        <w:rPr>
          <w:b w:val="0"/>
          <w:i w:val="0"/>
          <w:color w:val="000000"/>
          <w:sz w:val="24"/>
        </w:rPr>
      </w:pPr>
      <w:r w:rsidRPr="003116FD">
        <w:rPr>
          <w:b w:val="0"/>
          <w:i w:val="0"/>
          <w:color w:val="000000"/>
          <w:sz w:val="24"/>
        </w:rPr>
        <w:t>Процесс изучения дисциплины направлен на формирование следующих компетенций:</w:t>
      </w:r>
    </w:p>
    <w:p w:rsidR="00236B66" w:rsidRDefault="00236B66" w:rsidP="00236B66">
      <w:pPr>
        <w:pStyle w:val="a7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D48">
        <w:rPr>
          <w:rFonts w:ascii="Times New Roman" w:eastAsia="Times New Roman" w:hAnsi="Times New Roman" w:cs="Times New Roman"/>
          <w:b/>
          <w:sz w:val="24"/>
          <w:szCs w:val="24"/>
        </w:rPr>
        <w:t>ОК-8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0783F">
        <w:rPr>
          <w:rFonts w:ascii="Times New Roman" w:eastAsia="Times New Roman" w:hAnsi="Times New Roman" w:cs="Times New Roman"/>
          <w:sz w:val="24"/>
          <w:szCs w:val="24"/>
        </w:rPr>
        <w:t xml:space="preserve">готовностью к самостоятельной, индивидуальной работе, способностью к самосовершенствованию, саморегулированию, самореализации </w:t>
      </w:r>
    </w:p>
    <w:p w:rsidR="00236B66" w:rsidRDefault="00236B66" w:rsidP="00236B66">
      <w:pPr>
        <w:pStyle w:val="a7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5D48">
        <w:rPr>
          <w:rFonts w:ascii="Times New Roman" w:eastAsia="Times New Roman" w:hAnsi="Times New Roman" w:cs="Times New Roman"/>
          <w:b/>
          <w:sz w:val="24"/>
          <w:szCs w:val="24"/>
        </w:rPr>
        <w:t>ОПК-5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0783F">
        <w:rPr>
          <w:rFonts w:ascii="Times New Roman" w:eastAsia="Times New Roman" w:hAnsi="Times New Roman" w:cs="Times New Roman"/>
          <w:sz w:val="24"/>
          <w:szCs w:val="24"/>
        </w:rPr>
        <w:t>готовностью к работе с информацией, полученной из различных источников, к применению современных информационных технологий для решения профессиональных задач;</w:t>
      </w:r>
    </w:p>
    <w:p w:rsidR="00236B66" w:rsidRPr="0090783F" w:rsidRDefault="00236B66" w:rsidP="00236B66">
      <w:pPr>
        <w:jc w:val="both"/>
      </w:pPr>
      <w:r w:rsidRPr="00495D48">
        <w:rPr>
          <w:b/>
        </w:rPr>
        <w:t>ПК-2</w:t>
      </w:r>
      <w:r>
        <w:t xml:space="preserve"> </w:t>
      </w:r>
      <w:r w:rsidRPr="0090783F">
        <w:t>способностью и готовностью к использованию современных методов оценки и коррекции естественных природных, социальных и других условий жизни, к осуществлению санитарно-противоэпидемических (профилактических) мероприятий по предупреждению инфекционных и массовых неинфекционных заболеваний, а также к осуществлению противоэпидемической защиты населения;</w:t>
      </w:r>
    </w:p>
    <w:p w:rsidR="00F232BC" w:rsidRPr="004B31A3" w:rsidRDefault="00F232BC" w:rsidP="004D2A72">
      <w:pPr>
        <w:tabs>
          <w:tab w:val="left" w:pos="9900"/>
        </w:tabs>
        <w:spacing w:line="276" w:lineRule="auto"/>
        <w:ind w:right="380"/>
        <w:jc w:val="both"/>
      </w:pPr>
      <w:r w:rsidRPr="004B31A3">
        <w:t>В результате изучения дисциплины студент должен:</w:t>
      </w:r>
    </w:p>
    <w:p w:rsidR="00F232BC" w:rsidRDefault="00F232BC" w:rsidP="004D2A72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4B31A3">
        <w:rPr>
          <w:b/>
          <w:i/>
        </w:rPr>
        <w:t>Знать:</w:t>
      </w:r>
      <w:r w:rsidRPr="00DA6115">
        <w:rPr>
          <w:color w:val="000000"/>
        </w:rPr>
        <w:t xml:space="preserve"> </w:t>
      </w:r>
    </w:p>
    <w:p w:rsidR="00F232BC" w:rsidRPr="00F12EFA" w:rsidRDefault="00F232BC" w:rsidP="004D2A72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 xml:space="preserve">- основные типы равновесий: </w:t>
      </w:r>
      <w:proofErr w:type="spellStart"/>
      <w:r w:rsidRPr="00F12EFA">
        <w:rPr>
          <w:color w:val="000000"/>
        </w:rPr>
        <w:t>протолитические</w:t>
      </w:r>
      <w:proofErr w:type="spellEnd"/>
      <w:r w:rsidRPr="00F12EFA">
        <w:rPr>
          <w:color w:val="000000"/>
        </w:rPr>
        <w:t xml:space="preserve">, гетерогенные, </w:t>
      </w:r>
      <w:proofErr w:type="spellStart"/>
      <w:r w:rsidRPr="00F12EFA">
        <w:rPr>
          <w:color w:val="000000"/>
        </w:rPr>
        <w:t>лигандообменные</w:t>
      </w:r>
      <w:proofErr w:type="spellEnd"/>
      <w:r w:rsidRPr="00F12EFA">
        <w:rPr>
          <w:color w:val="000000"/>
        </w:rPr>
        <w:t xml:space="preserve">, </w:t>
      </w:r>
      <w:proofErr w:type="spellStart"/>
      <w:r w:rsidRPr="00F12EFA">
        <w:rPr>
          <w:color w:val="000000"/>
        </w:rPr>
        <w:t>редокс</w:t>
      </w:r>
      <w:proofErr w:type="spellEnd"/>
      <w:r w:rsidRPr="00F12EFA">
        <w:rPr>
          <w:color w:val="000000"/>
        </w:rPr>
        <w:t>; факторы, влияющие на смещение равновесия;</w:t>
      </w:r>
    </w:p>
    <w:p w:rsidR="00F232BC" w:rsidRPr="00F12EFA" w:rsidRDefault="00F232BC" w:rsidP="004D2A72">
      <w:pPr>
        <w:shd w:val="clear" w:color="auto" w:fill="FFFFFF"/>
        <w:tabs>
          <w:tab w:val="left" w:pos="1418"/>
        </w:tabs>
        <w:spacing w:line="276" w:lineRule="auto"/>
        <w:jc w:val="both"/>
      </w:pPr>
      <w:r w:rsidRPr="00F12EFA">
        <w:rPr>
          <w:color w:val="000000"/>
        </w:rPr>
        <w:t>- термодинамические и кинетические закономерности, определяющие протекание химических процессов;</w:t>
      </w:r>
    </w:p>
    <w:p w:rsidR="00F232BC" w:rsidRPr="00F12EFA" w:rsidRDefault="00F232BC" w:rsidP="004D2A72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-</w:t>
      </w:r>
      <w:r w:rsidRPr="00F12EFA">
        <w:rPr>
          <w:color w:val="000000"/>
        </w:rPr>
        <w:t>способы выражения концентрации веществ в растворах, способы приготовления растворов заданной концентрации;</w:t>
      </w:r>
    </w:p>
    <w:p w:rsidR="00F232BC" w:rsidRPr="00F12EFA" w:rsidRDefault="00F232BC" w:rsidP="004D2A72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>- физико-химические основы</w:t>
      </w:r>
      <w:r>
        <w:rPr>
          <w:color w:val="000000"/>
        </w:rPr>
        <w:t xml:space="preserve"> поверхностных явлений</w:t>
      </w:r>
      <w:r w:rsidRPr="00F12EFA">
        <w:rPr>
          <w:color w:val="000000"/>
        </w:rPr>
        <w:t>;</w:t>
      </w:r>
      <w:r w:rsidRPr="009A7096">
        <w:rPr>
          <w:color w:val="000000"/>
        </w:rPr>
        <w:t xml:space="preserve"> </w:t>
      </w:r>
      <w:r w:rsidRPr="00F12EFA">
        <w:rPr>
          <w:color w:val="000000"/>
        </w:rPr>
        <w:t xml:space="preserve">особенности </w:t>
      </w:r>
      <w:proofErr w:type="spellStart"/>
      <w:proofErr w:type="gramStart"/>
      <w:r w:rsidRPr="00F12EFA">
        <w:rPr>
          <w:color w:val="000000"/>
        </w:rPr>
        <w:t>физико-химии</w:t>
      </w:r>
      <w:proofErr w:type="spellEnd"/>
      <w:proofErr w:type="gramEnd"/>
      <w:r w:rsidRPr="00F12EFA">
        <w:rPr>
          <w:color w:val="000000"/>
        </w:rPr>
        <w:t xml:space="preserve"> дисперсных систем и растворов биополимеров;</w:t>
      </w:r>
    </w:p>
    <w:p w:rsidR="00F232BC" w:rsidRPr="00F12EFA" w:rsidRDefault="00F232BC" w:rsidP="004D2A72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>- роль коллоидных поверхностно-активных веществ в усвоении и переносе малополярных веществ в живом организме;</w:t>
      </w:r>
    </w:p>
    <w:p w:rsidR="00F232BC" w:rsidRPr="00F12EFA" w:rsidRDefault="00F232BC" w:rsidP="004D2A72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 xml:space="preserve">- строение и химические свойства основных классов </w:t>
      </w:r>
      <w:r>
        <w:rPr>
          <w:color w:val="000000"/>
        </w:rPr>
        <w:t xml:space="preserve">органических </w:t>
      </w:r>
      <w:r w:rsidRPr="00F12EFA">
        <w:rPr>
          <w:color w:val="000000"/>
        </w:rPr>
        <w:t>соединений;</w:t>
      </w:r>
    </w:p>
    <w:p w:rsidR="00F232BC" w:rsidRPr="00F12EFA" w:rsidRDefault="00F232BC" w:rsidP="004D2A72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>- физико-химические методы анализа в медицине (</w:t>
      </w:r>
      <w:proofErr w:type="spellStart"/>
      <w:r w:rsidRPr="00F12EFA">
        <w:rPr>
          <w:color w:val="000000"/>
        </w:rPr>
        <w:t>титриметрический</w:t>
      </w:r>
      <w:proofErr w:type="spellEnd"/>
      <w:r w:rsidRPr="00F12EFA">
        <w:rPr>
          <w:color w:val="000000"/>
        </w:rPr>
        <w:t xml:space="preserve">, </w:t>
      </w:r>
      <w:proofErr w:type="spellStart"/>
      <w:r w:rsidRPr="00F12EFA">
        <w:rPr>
          <w:color w:val="000000"/>
        </w:rPr>
        <w:t>хроматографический</w:t>
      </w:r>
      <w:proofErr w:type="spellEnd"/>
      <w:r>
        <w:rPr>
          <w:color w:val="000000"/>
        </w:rPr>
        <w:t>).</w:t>
      </w:r>
    </w:p>
    <w:p w:rsidR="00F232BC" w:rsidRDefault="00F232BC" w:rsidP="004D2A72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b/>
          <w:i/>
        </w:rPr>
      </w:pPr>
      <w:r>
        <w:rPr>
          <w:b/>
          <w:i/>
        </w:rPr>
        <w:t xml:space="preserve">Уметь </w:t>
      </w:r>
    </w:p>
    <w:p w:rsidR="00F232BC" w:rsidRPr="00F12EFA" w:rsidRDefault="00F232BC" w:rsidP="004D2A72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lastRenderedPageBreak/>
        <w:t>- пользоваться  химическим</w:t>
      </w:r>
      <w:r>
        <w:rPr>
          <w:color w:val="000000"/>
        </w:rPr>
        <w:t>и реактивами, посудой, оборудованием:</w:t>
      </w:r>
      <w:r w:rsidRPr="00F12EFA">
        <w:rPr>
          <w:color w:val="000000"/>
        </w:rPr>
        <w:t xml:space="preserve"> </w:t>
      </w:r>
      <w:proofErr w:type="spellStart"/>
      <w:r>
        <w:t>рН-метры</w:t>
      </w:r>
      <w:proofErr w:type="spellEnd"/>
      <w:r>
        <w:t xml:space="preserve">, </w:t>
      </w:r>
      <w:proofErr w:type="spellStart"/>
      <w:r>
        <w:t>ионометры</w:t>
      </w:r>
      <w:proofErr w:type="spellEnd"/>
      <w:r>
        <w:t>, кондуктометры, аналитические весы</w:t>
      </w:r>
      <w:r w:rsidRPr="00F12EFA">
        <w:rPr>
          <w:color w:val="000000"/>
        </w:rPr>
        <w:t>;</w:t>
      </w:r>
    </w:p>
    <w:p w:rsidR="00F232BC" w:rsidRPr="00F12EFA" w:rsidRDefault="00F232BC" w:rsidP="004D2A72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>- классифицировать химические соединения, основываясь на их структурных формулах;</w:t>
      </w:r>
    </w:p>
    <w:p w:rsidR="00F232BC" w:rsidRPr="00F12EFA" w:rsidRDefault="00F232BC" w:rsidP="004D2A72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>- производить физико-химические измерения, характеризующие те или иные свойства растворов, смесей и других объектов, моделирующих внутренние среды организма;</w:t>
      </w:r>
    </w:p>
    <w:p w:rsidR="00F232BC" w:rsidRPr="00F12EFA" w:rsidRDefault="00F232BC" w:rsidP="004D2A72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 xml:space="preserve">- представлять данные экспериментальных исследований и </w:t>
      </w:r>
      <w:proofErr w:type="gramStart"/>
      <w:r w:rsidRPr="00F12EFA">
        <w:rPr>
          <w:color w:val="000000"/>
        </w:rPr>
        <w:t>виде</w:t>
      </w:r>
      <w:proofErr w:type="gramEnd"/>
      <w:r w:rsidRPr="00F12EFA">
        <w:rPr>
          <w:color w:val="000000"/>
        </w:rPr>
        <w:t xml:space="preserve"> графиков и таблиц и виде зако</w:t>
      </w:r>
      <w:r>
        <w:rPr>
          <w:color w:val="000000"/>
        </w:rPr>
        <w:t>нченного протокола исследования</w:t>
      </w:r>
      <w:r w:rsidRPr="00F12EFA">
        <w:rPr>
          <w:color w:val="000000"/>
        </w:rPr>
        <w:t>;</w:t>
      </w:r>
    </w:p>
    <w:p w:rsidR="00F232BC" w:rsidRPr="00F12EFA" w:rsidRDefault="00F232BC" w:rsidP="004D2A72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>- производить наблюдения за протеканием химических реакций и делать обоснованные выводы;</w:t>
      </w:r>
    </w:p>
    <w:p w:rsidR="00F232BC" w:rsidRPr="00F12EFA" w:rsidRDefault="00F232BC" w:rsidP="004D2A72">
      <w:pPr>
        <w:shd w:val="clear" w:color="auto" w:fill="FFFFFF"/>
        <w:tabs>
          <w:tab w:val="left" w:pos="1418"/>
        </w:tabs>
        <w:spacing w:line="276" w:lineRule="auto"/>
        <w:jc w:val="both"/>
      </w:pPr>
      <w:r w:rsidRPr="00F12EFA">
        <w:rPr>
          <w:color w:val="000000"/>
        </w:rPr>
        <w:t>- решать типовые</w:t>
      </w:r>
      <w:r>
        <w:rPr>
          <w:color w:val="000000"/>
        </w:rPr>
        <w:t xml:space="preserve"> и ситуационные </w:t>
      </w:r>
      <w:r w:rsidRPr="00F12EFA">
        <w:rPr>
          <w:color w:val="000000"/>
        </w:rPr>
        <w:t>задачи</w:t>
      </w:r>
      <w:r>
        <w:rPr>
          <w:color w:val="000000"/>
        </w:rPr>
        <w:t xml:space="preserve">, </w:t>
      </w:r>
      <w:r w:rsidRPr="00F12EFA">
        <w:rPr>
          <w:color w:val="000000"/>
        </w:rPr>
        <w:t xml:space="preserve"> моделирующие физико-химические процессы, протекающие в живых организмах;</w:t>
      </w:r>
    </w:p>
    <w:p w:rsidR="00F232BC" w:rsidRPr="007072EF" w:rsidRDefault="00F232BC" w:rsidP="004D2A72">
      <w:pPr>
        <w:shd w:val="clear" w:color="auto" w:fill="FFFFFF"/>
        <w:tabs>
          <w:tab w:val="left" w:pos="1418"/>
        </w:tabs>
        <w:spacing w:line="276" w:lineRule="auto"/>
        <w:jc w:val="both"/>
      </w:pPr>
      <w:r w:rsidRPr="00F12EFA">
        <w:rPr>
          <w:color w:val="000000"/>
        </w:rPr>
        <w:t>- ориентироваться в информационном потоке (использовать справочные данные и библиографию по той или иной причине).</w:t>
      </w:r>
    </w:p>
    <w:p w:rsidR="00F232BC" w:rsidRDefault="00F232BC" w:rsidP="004D2A72">
      <w:pPr>
        <w:pStyle w:val="a4"/>
        <w:tabs>
          <w:tab w:val="clear" w:pos="360"/>
          <w:tab w:val="left" w:pos="9900"/>
        </w:tabs>
        <w:spacing w:line="276" w:lineRule="auto"/>
        <w:ind w:left="0" w:right="380"/>
        <w:rPr>
          <w:b/>
          <w:i/>
        </w:rPr>
      </w:pPr>
    </w:p>
    <w:p w:rsidR="00F232BC" w:rsidRDefault="00F232BC" w:rsidP="004D2A72">
      <w:pPr>
        <w:pStyle w:val="a4"/>
        <w:tabs>
          <w:tab w:val="clear" w:pos="360"/>
          <w:tab w:val="left" w:pos="9900"/>
        </w:tabs>
        <w:spacing w:line="276" w:lineRule="auto"/>
        <w:ind w:left="0" w:right="380"/>
        <w:rPr>
          <w:b/>
          <w:i/>
        </w:rPr>
      </w:pPr>
      <w:r>
        <w:rPr>
          <w:b/>
          <w:i/>
        </w:rPr>
        <w:t>Владеть:</w:t>
      </w:r>
    </w:p>
    <w:p w:rsidR="00F232BC" w:rsidRDefault="00F232BC" w:rsidP="004D2A72">
      <w:pPr>
        <w:pStyle w:val="a4"/>
        <w:numPr>
          <w:ilvl w:val="0"/>
          <w:numId w:val="5"/>
        </w:numPr>
        <w:tabs>
          <w:tab w:val="left" w:pos="9900"/>
        </w:tabs>
        <w:spacing w:line="276" w:lineRule="auto"/>
        <w:ind w:left="0" w:right="380" w:firstLine="0"/>
      </w:pPr>
      <w:r>
        <w:t>методами самостоятельной работы с учебной и справочной литературой;</w:t>
      </w:r>
    </w:p>
    <w:p w:rsidR="00F232BC" w:rsidRDefault="00F232BC" w:rsidP="004D2A72">
      <w:pPr>
        <w:pStyle w:val="a4"/>
        <w:numPr>
          <w:ilvl w:val="0"/>
          <w:numId w:val="5"/>
        </w:numPr>
        <w:tabs>
          <w:tab w:val="left" w:pos="9900"/>
        </w:tabs>
        <w:spacing w:line="276" w:lineRule="auto"/>
        <w:ind w:left="0" w:right="380" w:firstLine="0"/>
      </w:pPr>
      <w:r>
        <w:t>навыками безопасной работы в химической лаборатории и умением обращаться с химической посудой, реактивами, с едкими, ядовитыми, легколетучими соединениями;  газовыми горелками, спиртовками, электрическими нагревательными приборами и оборудованием.</w:t>
      </w:r>
    </w:p>
    <w:p w:rsidR="00F232BC" w:rsidRDefault="00F232BC" w:rsidP="004D2A72">
      <w:pPr>
        <w:pStyle w:val="a4"/>
        <w:numPr>
          <w:ilvl w:val="0"/>
          <w:numId w:val="5"/>
        </w:numPr>
        <w:tabs>
          <w:tab w:val="left" w:pos="9900"/>
        </w:tabs>
        <w:spacing w:line="276" w:lineRule="auto"/>
        <w:ind w:left="0" w:right="380" w:firstLine="0"/>
      </w:pPr>
      <w:r>
        <w:t>навыками приготовления растворов определенной концентрации;</w:t>
      </w:r>
    </w:p>
    <w:p w:rsidR="00F232BC" w:rsidRDefault="00F232BC" w:rsidP="004D2A72">
      <w:pPr>
        <w:pStyle w:val="a4"/>
        <w:numPr>
          <w:ilvl w:val="0"/>
          <w:numId w:val="5"/>
        </w:numPr>
        <w:tabs>
          <w:tab w:val="left" w:pos="9900"/>
        </w:tabs>
        <w:spacing w:line="276" w:lineRule="auto"/>
        <w:ind w:left="0" w:right="380" w:firstLine="0"/>
      </w:pPr>
      <w:r>
        <w:t>физико-химическими методами исследования: нейтрализации; оксидиметрии; потенциометрии; кондуктометрии.</w:t>
      </w:r>
    </w:p>
    <w:p w:rsidR="00F232BC" w:rsidRDefault="00F232BC" w:rsidP="004D2A72">
      <w:pPr>
        <w:pStyle w:val="a4"/>
        <w:tabs>
          <w:tab w:val="clear" w:pos="360"/>
          <w:tab w:val="left" w:pos="9900"/>
        </w:tabs>
        <w:spacing w:line="276" w:lineRule="auto"/>
        <w:ind w:left="0" w:right="380"/>
      </w:pPr>
    </w:p>
    <w:p w:rsidR="00F232BC" w:rsidRDefault="00F232BC" w:rsidP="004D2A72">
      <w:pPr>
        <w:spacing w:line="276" w:lineRule="auto"/>
        <w:jc w:val="both"/>
      </w:pPr>
      <w:r>
        <w:rPr>
          <w:b/>
          <w:bCs/>
          <w:iCs/>
          <w:spacing w:val="-4"/>
        </w:rPr>
        <w:t>5. Трудоемкость и структура  дисциплины</w:t>
      </w:r>
      <w:r w:rsidR="00792EF7">
        <w:rPr>
          <w:b/>
          <w:bCs/>
          <w:iCs/>
          <w:spacing w:val="-4"/>
        </w:rPr>
        <w:t xml:space="preserve">: </w:t>
      </w:r>
      <w:proofErr w:type="gramStart"/>
      <w:r w:rsidR="009C67F1">
        <w:t>Всего 5 зачетных единиц – 180 часов</w:t>
      </w:r>
      <w:r>
        <w:t xml:space="preserve">, из них </w:t>
      </w:r>
      <w:r w:rsidRPr="00F10627">
        <w:t xml:space="preserve"> лекции</w:t>
      </w:r>
      <w:r w:rsidR="009C67F1">
        <w:t>- 30</w:t>
      </w:r>
      <w:r>
        <w:t xml:space="preserve"> часов, </w:t>
      </w:r>
      <w:r w:rsidRPr="00F10627">
        <w:t xml:space="preserve">практические занятия </w:t>
      </w:r>
      <w:r w:rsidR="009C67F1">
        <w:t>– 68</w:t>
      </w:r>
      <w:r>
        <w:t xml:space="preserve"> часов, с</w:t>
      </w:r>
      <w:r w:rsidRPr="00F10627">
        <w:t xml:space="preserve">амостоятельная работа </w:t>
      </w:r>
      <w:r>
        <w:t>– 4</w:t>
      </w:r>
      <w:r w:rsidR="009C67F1">
        <w:t>6</w:t>
      </w:r>
      <w:r>
        <w:t xml:space="preserve"> часов, экзамен – 36 часов.</w:t>
      </w:r>
      <w:proofErr w:type="gramEnd"/>
    </w:p>
    <w:p w:rsidR="00F232BC" w:rsidRDefault="00F232BC" w:rsidP="004D2A72">
      <w:pPr>
        <w:pStyle w:val="a3"/>
        <w:tabs>
          <w:tab w:val="left" w:pos="5209"/>
        </w:tabs>
        <w:spacing w:line="276" w:lineRule="auto"/>
        <w:jc w:val="both"/>
        <w:rPr>
          <w:b/>
        </w:rPr>
      </w:pPr>
      <w:r w:rsidRPr="00BA0C45">
        <w:rPr>
          <w:b/>
        </w:rPr>
        <w:t>6. Формы  контроля</w:t>
      </w:r>
    </w:p>
    <w:p w:rsidR="00F232BC" w:rsidRDefault="00F232BC" w:rsidP="004D2A72">
      <w:pPr>
        <w:pStyle w:val="a3"/>
        <w:tabs>
          <w:tab w:val="left" w:pos="5209"/>
        </w:tabs>
        <w:spacing w:line="276" w:lineRule="auto"/>
        <w:jc w:val="both"/>
      </w:pPr>
      <w:r w:rsidRPr="00BA0C45">
        <w:t xml:space="preserve">Текущий </w:t>
      </w:r>
      <w:r>
        <w:t xml:space="preserve">и рубежный </w:t>
      </w:r>
      <w:r w:rsidRPr="00BA0C45">
        <w:t>контроль</w:t>
      </w:r>
      <w:r w:rsidR="00910C47">
        <w:t xml:space="preserve"> </w:t>
      </w:r>
      <w:r>
        <w:t>- решение тестовых заданий, вычислительных и ситуационных задач,</w:t>
      </w:r>
      <w:r w:rsidRPr="00C579F1">
        <w:rPr>
          <w:iCs/>
          <w:szCs w:val="24"/>
        </w:rPr>
        <w:t xml:space="preserve"> </w:t>
      </w:r>
      <w:r>
        <w:rPr>
          <w:iCs/>
          <w:szCs w:val="24"/>
        </w:rPr>
        <w:t>п</w:t>
      </w:r>
      <w:r w:rsidRPr="00C14154">
        <w:rPr>
          <w:iCs/>
          <w:szCs w:val="24"/>
        </w:rPr>
        <w:t>роверка результатов эксперимента в виде протокола исследований</w:t>
      </w:r>
      <w:r>
        <w:rPr>
          <w:iCs/>
          <w:szCs w:val="24"/>
        </w:rPr>
        <w:t>,</w:t>
      </w:r>
    </w:p>
    <w:p w:rsidR="00F232BC" w:rsidRDefault="00F232BC" w:rsidP="004D2A72">
      <w:pPr>
        <w:pStyle w:val="a3"/>
        <w:tabs>
          <w:tab w:val="left" w:pos="5209"/>
        </w:tabs>
        <w:spacing w:line="276" w:lineRule="auto"/>
        <w:jc w:val="both"/>
      </w:pPr>
      <w:r>
        <w:t>к</w:t>
      </w:r>
      <w:r>
        <w:rPr>
          <w:szCs w:val="24"/>
        </w:rPr>
        <w:t xml:space="preserve">онтрольные работы, </w:t>
      </w:r>
      <w:r>
        <w:t xml:space="preserve">итоговый контроль – </w:t>
      </w:r>
      <w:r w:rsidRPr="00F10627">
        <w:t>зачет</w:t>
      </w:r>
      <w:r>
        <w:t>, экзамен.</w:t>
      </w:r>
    </w:p>
    <w:p w:rsidR="00F232BC" w:rsidRPr="007072EF" w:rsidRDefault="00F232BC" w:rsidP="004D2A72">
      <w:pPr>
        <w:jc w:val="both"/>
      </w:pPr>
    </w:p>
    <w:p w:rsidR="00F232BC" w:rsidRDefault="00F232BC" w:rsidP="004D2A72">
      <w:pPr>
        <w:spacing w:line="276" w:lineRule="auto"/>
        <w:jc w:val="both"/>
        <w:rPr>
          <w:b/>
        </w:rPr>
      </w:pPr>
      <w:r w:rsidRPr="00C579F1">
        <w:rPr>
          <w:b/>
        </w:rPr>
        <w:t>7. Краткое содержание.</w:t>
      </w:r>
    </w:p>
    <w:p w:rsidR="00F232BC" w:rsidRPr="00C579F1" w:rsidRDefault="00F232BC" w:rsidP="004D2A72">
      <w:pPr>
        <w:spacing w:line="276" w:lineRule="auto"/>
        <w:jc w:val="both"/>
      </w:pPr>
      <w:r w:rsidRPr="00C579F1">
        <w:t>Изучаемые модули</w:t>
      </w:r>
      <w:r>
        <w:t>:</w:t>
      </w:r>
    </w:p>
    <w:p w:rsidR="00F232BC" w:rsidRPr="00F059E8" w:rsidRDefault="00F232BC" w:rsidP="004D2A72">
      <w:pPr>
        <w:numPr>
          <w:ilvl w:val="0"/>
          <w:numId w:val="6"/>
        </w:numPr>
        <w:spacing w:line="276" w:lineRule="auto"/>
        <w:ind w:left="0" w:firstLine="0"/>
        <w:jc w:val="both"/>
        <w:rPr>
          <w:bCs/>
          <w:iCs/>
        </w:rPr>
      </w:pPr>
      <w:r w:rsidRPr="00F059E8">
        <w:rPr>
          <w:bCs/>
          <w:iCs/>
        </w:rPr>
        <w:t>Биологически активные низкомолекулярные  и высокомолекулярные органические соединения</w:t>
      </w:r>
    </w:p>
    <w:p w:rsidR="00F232BC" w:rsidRPr="00F059E8" w:rsidRDefault="00F232BC" w:rsidP="004D2A72">
      <w:pPr>
        <w:numPr>
          <w:ilvl w:val="0"/>
          <w:numId w:val="6"/>
        </w:numPr>
        <w:spacing w:line="276" w:lineRule="auto"/>
        <w:ind w:left="0" w:firstLine="0"/>
        <w:jc w:val="both"/>
        <w:rPr>
          <w:bCs/>
          <w:iCs/>
        </w:rPr>
      </w:pPr>
      <w:r w:rsidRPr="00F059E8">
        <w:rPr>
          <w:bCs/>
          <w:iCs/>
        </w:rPr>
        <w:t>Учение о растворах</w:t>
      </w:r>
    </w:p>
    <w:p w:rsidR="00F232BC" w:rsidRPr="00F059E8" w:rsidRDefault="00F232BC" w:rsidP="004D2A72">
      <w:pPr>
        <w:numPr>
          <w:ilvl w:val="0"/>
          <w:numId w:val="6"/>
        </w:numPr>
        <w:spacing w:line="276" w:lineRule="auto"/>
        <w:ind w:left="0" w:firstLine="0"/>
        <w:jc w:val="both"/>
        <w:rPr>
          <w:bCs/>
          <w:iCs/>
        </w:rPr>
      </w:pPr>
      <w:r w:rsidRPr="00F059E8">
        <w:rPr>
          <w:bCs/>
          <w:iCs/>
        </w:rPr>
        <w:t>Элементы химической термодинамики и кинетики</w:t>
      </w:r>
    </w:p>
    <w:p w:rsidR="00F232BC" w:rsidRDefault="00F232BC" w:rsidP="004D2A72">
      <w:pPr>
        <w:numPr>
          <w:ilvl w:val="0"/>
          <w:numId w:val="6"/>
        </w:numPr>
        <w:spacing w:line="276" w:lineRule="auto"/>
        <w:ind w:left="0" w:firstLine="0"/>
        <w:jc w:val="both"/>
        <w:rPr>
          <w:bCs/>
          <w:iCs/>
        </w:rPr>
      </w:pPr>
      <w:proofErr w:type="gramStart"/>
      <w:r w:rsidRPr="00F059E8">
        <w:rPr>
          <w:bCs/>
          <w:iCs/>
        </w:rPr>
        <w:t xml:space="preserve">Основные типы </w:t>
      </w:r>
      <w:r>
        <w:rPr>
          <w:bCs/>
          <w:iCs/>
        </w:rPr>
        <w:t>химических равновесий (</w:t>
      </w:r>
      <w:proofErr w:type="spellStart"/>
      <w:r>
        <w:rPr>
          <w:bCs/>
          <w:iCs/>
        </w:rPr>
        <w:t>редокс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протолитические</w:t>
      </w:r>
      <w:proofErr w:type="spellEnd"/>
      <w:r>
        <w:rPr>
          <w:bCs/>
          <w:iCs/>
        </w:rPr>
        <w:t>,</w:t>
      </w:r>
      <w:proofErr w:type="gramEnd"/>
    </w:p>
    <w:p w:rsidR="00F232BC" w:rsidRPr="00F059E8" w:rsidRDefault="00F232BC" w:rsidP="004D2A72">
      <w:pPr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       </w:t>
      </w:r>
      <w:proofErr w:type="spellStart"/>
      <w:proofErr w:type="gramStart"/>
      <w:r>
        <w:rPr>
          <w:bCs/>
          <w:iCs/>
        </w:rPr>
        <w:t>металлолигандные</w:t>
      </w:r>
      <w:proofErr w:type="spellEnd"/>
      <w:r w:rsidRPr="00F059E8">
        <w:rPr>
          <w:bCs/>
          <w:iCs/>
        </w:rPr>
        <w:t>)</w:t>
      </w:r>
      <w:proofErr w:type="gramEnd"/>
    </w:p>
    <w:p w:rsidR="00F232BC" w:rsidRDefault="00F232BC" w:rsidP="004D2A72">
      <w:pPr>
        <w:numPr>
          <w:ilvl w:val="0"/>
          <w:numId w:val="7"/>
        </w:numPr>
        <w:spacing w:line="276" w:lineRule="auto"/>
        <w:ind w:left="0" w:firstLine="0"/>
        <w:jc w:val="both"/>
        <w:rPr>
          <w:bCs/>
          <w:iCs/>
        </w:rPr>
      </w:pPr>
      <w:proofErr w:type="spellStart"/>
      <w:proofErr w:type="gramStart"/>
      <w:r w:rsidRPr="00F059E8">
        <w:rPr>
          <w:bCs/>
          <w:iCs/>
        </w:rPr>
        <w:t>Физико-химия</w:t>
      </w:r>
      <w:proofErr w:type="spellEnd"/>
      <w:proofErr w:type="gramEnd"/>
      <w:r w:rsidRPr="00F059E8">
        <w:rPr>
          <w:bCs/>
          <w:iCs/>
        </w:rPr>
        <w:t xml:space="preserve"> дисперсионных систем</w:t>
      </w:r>
    </w:p>
    <w:p w:rsidR="00F232BC" w:rsidRDefault="00F232BC" w:rsidP="004D2A72">
      <w:pPr>
        <w:numPr>
          <w:ilvl w:val="0"/>
          <w:numId w:val="7"/>
        </w:numPr>
        <w:spacing w:line="276" w:lineRule="auto"/>
        <w:ind w:left="0" w:firstLine="0"/>
        <w:jc w:val="both"/>
        <w:rPr>
          <w:bCs/>
          <w:iCs/>
        </w:rPr>
      </w:pPr>
      <w:proofErr w:type="spellStart"/>
      <w:r>
        <w:rPr>
          <w:bCs/>
          <w:iCs/>
        </w:rPr>
        <w:t>Титриметрический</w:t>
      </w:r>
      <w:proofErr w:type="spellEnd"/>
      <w:r>
        <w:rPr>
          <w:bCs/>
          <w:iCs/>
        </w:rPr>
        <w:t xml:space="preserve"> анализ</w:t>
      </w:r>
    </w:p>
    <w:p w:rsidR="00F232BC" w:rsidRDefault="00F232BC" w:rsidP="00F232BC">
      <w:pPr>
        <w:spacing w:line="276" w:lineRule="auto"/>
        <w:ind w:left="-1134" w:firstLine="141"/>
        <w:jc w:val="both"/>
        <w:rPr>
          <w:bCs/>
          <w:iCs/>
        </w:rPr>
      </w:pPr>
    </w:p>
    <w:p w:rsidR="00F232BC" w:rsidRDefault="00F232BC" w:rsidP="00F232BC">
      <w:pPr>
        <w:spacing w:line="276" w:lineRule="auto"/>
        <w:ind w:left="-1134" w:firstLine="141"/>
        <w:jc w:val="both"/>
        <w:rPr>
          <w:bCs/>
          <w:iCs/>
        </w:rPr>
      </w:pPr>
    </w:p>
    <w:p w:rsidR="00F232BC" w:rsidRDefault="00F232BC" w:rsidP="00F232BC">
      <w:pPr>
        <w:pStyle w:val="a3"/>
        <w:tabs>
          <w:tab w:val="left" w:pos="3967"/>
        </w:tabs>
        <w:spacing w:line="360" w:lineRule="auto"/>
        <w:jc w:val="left"/>
        <w:rPr>
          <w:szCs w:val="24"/>
        </w:rPr>
      </w:pPr>
    </w:p>
    <w:sectPr w:rsidR="00F232BC" w:rsidSect="004D2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0" w:firstLine="360"/>
      </w:pPr>
      <w:rPr>
        <w:rFonts w:ascii="Wingdings" w:hAnsi="Wingdings"/>
      </w:rPr>
    </w:lvl>
  </w:abstractNum>
  <w:abstractNum w:abstractNumId="1">
    <w:nsid w:val="00000009"/>
    <w:multiLevelType w:val="singleLevel"/>
    <w:tmpl w:val="00000009"/>
    <w:name w:val="WW8Num1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C"/>
    <w:multiLevelType w:val="singleLevel"/>
    <w:tmpl w:val="0000000C"/>
    <w:name w:val="WW8Num16"/>
    <w:lvl w:ilvl="0">
      <w:start w:val="1"/>
      <w:numFmt w:val="bullet"/>
      <w:lvlText w:val="•"/>
      <w:lvlJc w:val="left"/>
      <w:pPr>
        <w:tabs>
          <w:tab w:val="num" w:pos="360"/>
        </w:tabs>
        <w:ind w:left="-360" w:firstLine="360"/>
      </w:pPr>
      <w:rPr>
        <w:rFonts w:ascii="Arial Black" w:hAnsi="Arial Black" w:cs="Times New Roman"/>
      </w:rPr>
    </w:lvl>
  </w:abstractNum>
  <w:abstractNum w:abstractNumId="3">
    <w:nsid w:val="00000010"/>
    <w:multiLevelType w:val="singleLevel"/>
    <w:tmpl w:val="00000010"/>
    <w:name w:val="WW8Num21"/>
    <w:lvl w:ilvl="0">
      <w:start w:val="1"/>
      <w:numFmt w:val="bullet"/>
      <w:lvlText w:val="♦"/>
      <w:lvlJc w:val="left"/>
      <w:pPr>
        <w:tabs>
          <w:tab w:val="num" w:pos="720"/>
        </w:tabs>
        <w:ind w:left="0" w:firstLine="360"/>
      </w:pPr>
      <w:rPr>
        <w:rFonts w:ascii="Arial" w:hAnsi="Arial"/>
      </w:rPr>
    </w:lvl>
  </w:abstractNum>
  <w:abstractNum w:abstractNumId="4">
    <w:nsid w:val="5005143E"/>
    <w:multiLevelType w:val="hybridMultilevel"/>
    <w:tmpl w:val="22BAC000"/>
    <w:lvl w:ilvl="0" w:tplc="04190001">
      <w:start w:val="1"/>
      <w:numFmt w:val="bullet"/>
      <w:lvlText w:val=""/>
      <w:lvlJc w:val="left"/>
      <w:pPr>
        <w:tabs>
          <w:tab w:val="num" w:pos="-414"/>
        </w:tabs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5">
    <w:nsid w:val="754F1AEC"/>
    <w:multiLevelType w:val="hybridMultilevel"/>
    <w:tmpl w:val="45E27610"/>
    <w:lvl w:ilvl="0" w:tplc="04190001">
      <w:start w:val="1"/>
      <w:numFmt w:val="bullet"/>
      <w:lvlText w:val=""/>
      <w:lvlJc w:val="left"/>
      <w:pPr>
        <w:tabs>
          <w:tab w:val="num" w:pos="-414"/>
        </w:tabs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6">
    <w:nsid w:val="7D4C2785"/>
    <w:multiLevelType w:val="hybridMultilevel"/>
    <w:tmpl w:val="174AD464"/>
    <w:lvl w:ilvl="0" w:tplc="04190001">
      <w:start w:val="1"/>
      <w:numFmt w:val="bullet"/>
      <w:lvlText w:val=""/>
      <w:lvlJc w:val="left"/>
      <w:pPr>
        <w:tabs>
          <w:tab w:val="num" w:pos="-414"/>
        </w:tabs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232BC"/>
    <w:rsid w:val="00000D9E"/>
    <w:rsid w:val="000020C6"/>
    <w:rsid w:val="0000442A"/>
    <w:rsid w:val="00004E4F"/>
    <w:rsid w:val="00006878"/>
    <w:rsid w:val="00011F6E"/>
    <w:rsid w:val="000163E4"/>
    <w:rsid w:val="000176BB"/>
    <w:rsid w:val="00020280"/>
    <w:rsid w:val="000205DA"/>
    <w:rsid w:val="00020853"/>
    <w:rsid w:val="00020B54"/>
    <w:rsid w:val="00023566"/>
    <w:rsid w:val="00025E9F"/>
    <w:rsid w:val="00027212"/>
    <w:rsid w:val="000273DA"/>
    <w:rsid w:val="000337FD"/>
    <w:rsid w:val="0003612A"/>
    <w:rsid w:val="000364D2"/>
    <w:rsid w:val="000377AE"/>
    <w:rsid w:val="00037CED"/>
    <w:rsid w:val="00041463"/>
    <w:rsid w:val="0004211A"/>
    <w:rsid w:val="000423A7"/>
    <w:rsid w:val="00043369"/>
    <w:rsid w:val="00045919"/>
    <w:rsid w:val="00045ABD"/>
    <w:rsid w:val="00050DA6"/>
    <w:rsid w:val="000513A3"/>
    <w:rsid w:val="00052A23"/>
    <w:rsid w:val="0005332A"/>
    <w:rsid w:val="000560E8"/>
    <w:rsid w:val="000562F7"/>
    <w:rsid w:val="0005673A"/>
    <w:rsid w:val="00060532"/>
    <w:rsid w:val="00060A68"/>
    <w:rsid w:val="00063EB2"/>
    <w:rsid w:val="000651D7"/>
    <w:rsid w:val="000657BC"/>
    <w:rsid w:val="00066F69"/>
    <w:rsid w:val="0006758B"/>
    <w:rsid w:val="000709F0"/>
    <w:rsid w:val="00073199"/>
    <w:rsid w:val="00073216"/>
    <w:rsid w:val="0008057F"/>
    <w:rsid w:val="00081578"/>
    <w:rsid w:val="00083397"/>
    <w:rsid w:val="00083B36"/>
    <w:rsid w:val="00085397"/>
    <w:rsid w:val="00086C8B"/>
    <w:rsid w:val="000930AB"/>
    <w:rsid w:val="00093D10"/>
    <w:rsid w:val="0009444B"/>
    <w:rsid w:val="00094617"/>
    <w:rsid w:val="00094B91"/>
    <w:rsid w:val="00095762"/>
    <w:rsid w:val="000959C2"/>
    <w:rsid w:val="000963FE"/>
    <w:rsid w:val="000979B3"/>
    <w:rsid w:val="000A44FC"/>
    <w:rsid w:val="000A4878"/>
    <w:rsid w:val="000A5FE1"/>
    <w:rsid w:val="000A72F2"/>
    <w:rsid w:val="000B4331"/>
    <w:rsid w:val="000B4A8B"/>
    <w:rsid w:val="000B54FC"/>
    <w:rsid w:val="000C39D0"/>
    <w:rsid w:val="000C3D9D"/>
    <w:rsid w:val="000C4BDA"/>
    <w:rsid w:val="000C7437"/>
    <w:rsid w:val="000D25E5"/>
    <w:rsid w:val="000D31AC"/>
    <w:rsid w:val="000D552C"/>
    <w:rsid w:val="000D5784"/>
    <w:rsid w:val="000E11E5"/>
    <w:rsid w:val="000E2E1A"/>
    <w:rsid w:val="000E6F32"/>
    <w:rsid w:val="000F061A"/>
    <w:rsid w:val="000F0D84"/>
    <w:rsid w:val="000F308F"/>
    <w:rsid w:val="000F33C5"/>
    <w:rsid w:val="000F4CF4"/>
    <w:rsid w:val="000F6263"/>
    <w:rsid w:val="001017CD"/>
    <w:rsid w:val="00102048"/>
    <w:rsid w:val="001030FE"/>
    <w:rsid w:val="00103703"/>
    <w:rsid w:val="001049BF"/>
    <w:rsid w:val="00104D01"/>
    <w:rsid w:val="00111246"/>
    <w:rsid w:val="001118E9"/>
    <w:rsid w:val="0011214A"/>
    <w:rsid w:val="00112694"/>
    <w:rsid w:val="00112FB7"/>
    <w:rsid w:val="00113286"/>
    <w:rsid w:val="0011365C"/>
    <w:rsid w:val="00113EA3"/>
    <w:rsid w:val="00114A1F"/>
    <w:rsid w:val="00115117"/>
    <w:rsid w:val="0012244A"/>
    <w:rsid w:val="00124F40"/>
    <w:rsid w:val="00136660"/>
    <w:rsid w:val="001369A2"/>
    <w:rsid w:val="001373F4"/>
    <w:rsid w:val="0014097F"/>
    <w:rsid w:val="00140BA3"/>
    <w:rsid w:val="0014236B"/>
    <w:rsid w:val="001439C4"/>
    <w:rsid w:val="001519D0"/>
    <w:rsid w:val="001542FA"/>
    <w:rsid w:val="00154CF7"/>
    <w:rsid w:val="001565D2"/>
    <w:rsid w:val="00156680"/>
    <w:rsid w:val="001619DA"/>
    <w:rsid w:val="001628DE"/>
    <w:rsid w:val="001628E8"/>
    <w:rsid w:val="0016391C"/>
    <w:rsid w:val="00165279"/>
    <w:rsid w:val="0016640C"/>
    <w:rsid w:val="001760B1"/>
    <w:rsid w:val="00176BC2"/>
    <w:rsid w:val="0017766C"/>
    <w:rsid w:val="0017780E"/>
    <w:rsid w:val="00177D32"/>
    <w:rsid w:val="0018177B"/>
    <w:rsid w:val="001818D8"/>
    <w:rsid w:val="0018202E"/>
    <w:rsid w:val="00183A7C"/>
    <w:rsid w:val="00185925"/>
    <w:rsid w:val="00186623"/>
    <w:rsid w:val="00186AC9"/>
    <w:rsid w:val="00191418"/>
    <w:rsid w:val="00191451"/>
    <w:rsid w:val="001931ED"/>
    <w:rsid w:val="0019683F"/>
    <w:rsid w:val="00197A93"/>
    <w:rsid w:val="001A01B5"/>
    <w:rsid w:val="001A1542"/>
    <w:rsid w:val="001A2E38"/>
    <w:rsid w:val="001A3D17"/>
    <w:rsid w:val="001A7A53"/>
    <w:rsid w:val="001B0648"/>
    <w:rsid w:val="001B2071"/>
    <w:rsid w:val="001B3B1D"/>
    <w:rsid w:val="001B47BE"/>
    <w:rsid w:val="001B4AEE"/>
    <w:rsid w:val="001B5B31"/>
    <w:rsid w:val="001B7A75"/>
    <w:rsid w:val="001C0DE3"/>
    <w:rsid w:val="001C26AF"/>
    <w:rsid w:val="001C6373"/>
    <w:rsid w:val="001D1CB5"/>
    <w:rsid w:val="001D3294"/>
    <w:rsid w:val="001D3F45"/>
    <w:rsid w:val="001D4869"/>
    <w:rsid w:val="001D7631"/>
    <w:rsid w:val="001E03D2"/>
    <w:rsid w:val="001E09DA"/>
    <w:rsid w:val="001E13EE"/>
    <w:rsid w:val="001E24E1"/>
    <w:rsid w:val="001E2768"/>
    <w:rsid w:val="001E3FD2"/>
    <w:rsid w:val="001E5AF6"/>
    <w:rsid w:val="001E7058"/>
    <w:rsid w:val="001F0FC9"/>
    <w:rsid w:val="001F11B5"/>
    <w:rsid w:val="001F225A"/>
    <w:rsid w:val="001F3465"/>
    <w:rsid w:val="001F3B73"/>
    <w:rsid w:val="001F3C43"/>
    <w:rsid w:val="002009C5"/>
    <w:rsid w:val="00202F2D"/>
    <w:rsid w:val="002051D8"/>
    <w:rsid w:val="0020555C"/>
    <w:rsid w:val="00205DB7"/>
    <w:rsid w:val="0021078C"/>
    <w:rsid w:val="0021271A"/>
    <w:rsid w:val="00212A38"/>
    <w:rsid w:val="00215EC8"/>
    <w:rsid w:val="002207FD"/>
    <w:rsid w:val="00220811"/>
    <w:rsid w:val="00223E7B"/>
    <w:rsid w:val="00225250"/>
    <w:rsid w:val="00227E54"/>
    <w:rsid w:val="002306D5"/>
    <w:rsid w:val="00230881"/>
    <w:rsid w:val="00230B2C"/>
    <w:rsid w:val="00232884"/>
    <w:rsid w:val="00233776"/>
    <w:rsid w:val="00235E2D"/>
    <w:rsid w:val="00236B66"/>
    <w:rsid w:val="00237DFB"/>
    <w:rsid w:val="0024036A"/>
    <w:rsid w:val="002408BD"/>
    <w:rsid w:val="00242F1F"/>
    <w:rsid w:val="00243AE9"/>
    <w:rsid w:val="002444FB"/>
    <w:rsid w:val="00244E1D"/>
    <w:rsid w:val="002455FE"/>
    <w:rsid w:val="00246B27"/>
    <w:rsid w:val="00250550"/>
    <w:rsid w:val="00252BE4"/>
    <w:rsid w:val="0025778D"/>
    <w:rsid w:val="00260CFD"/>
    <w:rsid w:val="00264F2C"/>
    <w:rsid w:val="00267072"/>
    <w:rsid w:val="00267E43"/>
    <w:rsid w:val="0027232D"/>
    <w:rsid w:val="002728C8"/>
    <w:rsid w:val="00272F0C"/>
    <w:rsid w:val="0027403D"/>
    <w:rsid w:val="00276436"/>
    <w:rsid w:val="00287658"/>
    <w:rsid w:val="00290EB4"/>
    <w:rsid w:val="00295510"/>
    <w:rsid w:val="0029717A"/>
    <w:rsid w:val="0029772A"/>
    <w:rsid w:val="0029792F"/>
    <w:rsid w:val="00297D0B"/>
    <w:rsid w:val="002A4A07"/>
    <w:rsid w:val="002B00DE"/>
    <w:rsid w:val="002B3D7A"/>
    <w:rsid w:val="002B54FF"/>
    <w:rsid w:val="002C0153"/>
    <w:rsid w:val="002C019A"/>
    <w:rsid w:val="002C0C7F"/>
    <w:rsid w:val="002C1949"/>
    <w:rsid w:val="002D10EE"/>
    <w:rsid w:val="002D1BDD"/>
    <w:rsid w:val="002D2206"/>
    <w:rsid w:val="002D27C5"/>
    <w:rsid w:val="002D4640"/>
    <w:rsid w:val="002D4C45"/>
    <w:rsid w:val="002D760C"/>
    <w:rsid w:val="002E0D6A"/>
    <w:rsid w:val="002E1792"/>
    <w:rsid w:val="002E2C29"/>
    <w:rsid w:val="002E430A"/>
    <w:rsid w:val="002E46B0"/>
    <w:rsid w:val="002E73A1"/>
    <w:rsid w:val="002E758D"/>
    <w:rsid w:val="002F06FA"/>
    <w:rsid w:val="002F632A"/>
    <w:rsid w:val="002F678B"/>
    <w:rsid w:val="002F79C2"/>
    <w:rsid w:val="00302341"/>
    <w:rsid w:val="00302BBC"/>
    <w:rsid w:val="00303A6F"/>
    <w:rsid w:val="003041AF"/>
    <w:rsid w:val="00305088"/>
    <w:rsid w:val="00305EFE"/>
    <w:rsid w:val="00310B8B"/>
    <w:rsid w:val="003115C6"/>
    <w:rsid w:val="003125E1"/>
    <w:rsid w:val="003132B8"/>
    <w:rsid w:val="003135D1"/>
    <w:rsid w:val="00314823"/>
    <w:rsid w:val="00321ED2"/>
    <w:rsid w:val="00323130"/>
    <w:rsid w:val="003263EB"/>
    <w:rsid w:val="003319B8"/>
    <w:rsid w:val="00342C09"/>
    <w:rsid w:val="00344020"/>
    <w:rsid w:val="003466B9"/>
    <w:rsid w:val="003522A6"/>
    <w:rsid w:val="0035454B"/>
    <w:rsid w:val="003545A2"/>
    <w:rsid w:val="003608DE"/>
    <w:rsid w:val="003610E6"/>
    <w:rsid w:val="00363C27"/>
    <w:rsid w:val="00365064"/>
    <w:rsid w:val="003656FB"/>
    <w:rsid w:val="003677BF"/>
    <w:rsid w:val="00374C4B"/>
    <w:rsid w:val="00375387"/>
    <w:rsid w:val="00377B03"/>
    <w:rsid w:val="0038150E"/>
    <w:rsid w:val="00382303"/>
    <w:rsid w:val="003863F9"/>
    <w:rsid w:val="00386D1F"/>
    <w:rsid w:val="0039128E"/>
    <w:rsid w:val="00391D83"/>
    <w:rsid w:val="00392126"/>
    <w:rsid w:val="00392BC0"/>
    <w:rsid w:val="00392E83"/>
    <w:rsid w:val="0039622E"/>
    <w:rsid w:val="00396A97"/>
    <w:rsid w:val="00397683"/>
    <w:rsid w:val="003A0476"/>
    <w:rsid w:val="003A1B8D"/>
    <w:rsid w:val="003A3309"/>
    <w:rsid w:val="003A6911"/>
    <w:rsid w:val="003A706A"/>
    <w:rsid w:val="003B1BC5"/>
    <w:rsid w:val="003B1CA6"/>
    <w:rsid w:val="003B6648"/>
    <w:rsid w:val="003C10FC"/>
    <w:rsid w:val="003C1556"/>
    <w:rsid w:val="003C3EC5"/>
    <w:rsid w:val="003C4E2B"/>
    <w:rsid w:val="003C5FB1"/>
    <w:rsid w:val="003C7EB9"/>
    <w:rsid w:val="003D3C62"/>
    <w:rsid w:val="003D6880"/>
    <w:rsid w:val="003D7D13"/>
    <w:rsid w:val="003E13E6"/>
    <w:rsid w:val="003E4D78"/>
    <w:rsid w:val="003E54AB"/>
    <w:rsid w:val="003E64FD"/>
    <w:rsid w:val="003E67CF"/>
    <w:rsid w:val="003F06C7"/>
    <w:rsid w:val="003F371E"/>
    <w:rsid w:val="003F5A25"/>
    <w:rsid w:val="003F5C65"/>
    <w:rsid w:val="003F6B0B"/>
    <w:rsid w:val="003F7F24"/>
    <w:rsid w:val="00400477"/>
    <w:rsid w:val="00400B54"/>
    <w:rsid w:val="004030CB"/>
    <w:rsid w:val="00403A7D"/>
    <w:rsid w:val="00406C9D"/>
    <w:rsid w:val="0040773F"/>
    <w:rsid w:val="00407866"/>
    <w:rsid w:val="00411162"/>
    <w:rsid w:val="00414BB5"/>
    <w:rsid w:val="00415742"/>
    <w:rsid w:val="00415841"/>
    <w:rsid w:val="00415AF4"/>
    <w:rsid w:val="00416DBC"/>
    <w:rsid w:val="00416F01"/>
    <w:rsid w:val="004237A2"/>
    <w:rsid w:val="00425C49"/>
    <w:rsid w:val="004261FB"/>
    <w:rsid w:val="004268CB"/>
    <w:rsid w:val="00427139"/>
    <w:rsid w:val="004302CB"/>
    <w:rsid w:val="00432FBE"/>
    <w:rsid w:val="00433888"/>
    <w:rsid w:val="00436953"/>
    <w:rsid w:val="00436C6A"/>
    <w:rsid w:val="004376BA"/>
    <w:rsid w:val="00437CF5"/>
    <w:rsid w:val="00444EFB"/>
    <w:rsid w:val="004460A3"/>
    <w:rsid w:val="00451152"/>
    <w:rsid w:val="004517DF"/>
    <w:rsid w:val="00453064"/>
    <w:rsid w:val="00453EAA"/>
    <w:rsid w:val="00453EEF"/>
    <w:rsid w:val="00454EA5"/>
    <w:rsid w:val="0045576E"/>
    <w:rsid w:val="00457B24"/>
    <w:rsid w:val="00462769"/>
    <w:rsid w:val="00471336"/>
    <w:rsid w:val="004748E8"/>
    <w:rsid w:val="00474DBA"/>
    <w:rsid w:val="00476ADD"/>
    <w:rsid w:val="00477F56"/>
    <w:rsid w:val="0048004C"/>
    <w:rsid w:val="00480805"/>
    <w:rsid w:val="0048207F"/>
    <w:rsid w:val="00483BDD"/>
    <w:rsid w:val="00483DE3"/>
    <w:rsid w:val="00484ABC"/>
    <w:rsid w:val="00485BF7"/>
    <w:rsid w:val="004860E9"/>
    <w:rsid w:val="004863F9"/>
    <w:rsid w:val="0049089C"/>
    <w:rsid w:val="00493381"/>
    <w:rsid w:val="004946A8"/>
    <w:rsid w:val="00494CE9"/>
    <w:rsid w:val="00495372"/>
    <w:rsid w:val="004959BA"/>
    <w:rsid w:val="00497CB5"/>
    <w:rsid w:val="004A0296"/>
    <w:rsid w:val="004A0B28"/>
    <w:rsid w:val="004A107B"/>
    <w:rsid w:val="004A229D"/>
    <w:rsid w:val="004A32B8"/>
    <w:rsid w:val="004A4599"/>
    <w:rsid w:val="004B1FF8"/>
    <w:rsid w:val="004B58F9"/>
    <w:rsid w:val="004C101D"/>
    <w:rsid w:val="004C1430"/>
    <w:rsid w:val="004C3781"/>
    <w:rsid w:val="004C3EAC"/>
    <w:rsid w:val="004C737F"/>
    <w:rsid w:val="004D0465"/>
    <w:rsid w:val="004D2A72"/>
    <w:rsid w:val="004D4A6F"/>
    <w:rsid w:val="004D53A6"/>
    <w:rsid w:val="004D6D12"/>
    <w:rsid w:val="004E0250"/>
    <w:rsid w:val="004E0F89"/>
    <w:rsid w:val="004E3C1B"/>
    <w:rsid w:val="004E3F24"/>
    <w:rsid w:val="004E4A3D"/>
    <w:rsid w:val="004E6379"/>
    <w:rsid w:val="004F0944"/>
    <w:rsid w:val="004F1BE4"/>
    <w:rsid w:val="004F4A1E"/>
    <w:rsid w:val="004F7A33"/>
    <w:rsid w:val="00501A94"/>
    <w:rsid w:val="00501ACB"/>
    <w:rsid w:val="00503148"/>
    <w:rsid w:val="0050340C"/>
    <w:rsid w:val="0050349B"/>
    <w:rsid w:val="0050444F"/>
    <w:rsid w:val="00507D7F"/>
    <w:rsid w:val="00510E3F"/>
    <w:rsid w:val="00511237"/>
    <w:rsid w:val="00511842"/>
    <w:rsid w:val="00513FFC"/>
    <w:rsid w:val="00515158"/>
    <w:rsid w:val="005169D0"/>
    <w:rsid w:val="00525C2C"/>
    <w:rsid w:val="0053134D"/>
    <w:rsid w:val="00531E53"/>
    <w:rsid w:val="00535F1E"/>
    <w:rsid w:val="005454D3"/>
    <w:rsid w:val="005472F3"/>
    <w:rsid w:val="0055255A"/>
    <w:rsid w:val="00552D30"/>
    <w:rsid w:val="00553FBD"/>
    <w:rsid w:val="00557344"/>
    <w:rsid w:val="00561B71"/>
    <w:rsid w:val="0056457B"/>
    <w:rsid w:val="0056559C"/>
    <w:rsid w:val="00565818"/>
    <w:rsid w:val="00567668"/>
    <w:rsid w:val="00567C76"/>
    <w:rsid w:val="005730D6"/>
    <w:rsid w:val="00573A14"/>
    <w:rsid w:val="005742E1"/>
    <w:rsid w:val="00575793"/>
    <w:rsid w:val="00577216"/>
    <w:rsid w:val="00577265"/>
    <w:rsid w:val="0058269E"/>
    <w:rsid w:val="00584AE3"/>
    <w:rsid w:val="0058797D"/>
    <w:rsid w:val="00591FCA"/>
    <w:rsid w:val="005963E6"/>
    <w:rsid w:val="005A1C76"/>
    <w:rsid w:val="005A364B"/>
    <w:rsid w:val="005A55CB"/>
    <w:rsid w:val="005A69A9"/>
    <w:rsid w:val="005A74A0"/>
    <w:rsid w:val="005A7B09"/>
    <w:rsid w:val="005B20D4"/>
    <w:rsid w:val="005B2F1F"/>
    <w:rsid w:val="005B38BF"/>
    <w:rsid w:val="005B490E"/>
    <w:rsid w:val="005C0951"/>
    <w:rsid w:val="005C0A75"/>
    <w:rsid w:val="005C22D4"/>
    <w:rsid w:val="005C3192"/>
    <w:rsid w:val="005C4DF3"/>
    <w:rsid w:val="005C5D45"/>
    <w:rsid w:val="005C67F1"/>
    <w:rsid w:val="005C69E2"/>
    <w:rsid w:val="005C6A0B"/>
    <w:rsid w:val="005C766D"/>
    <w:rsid w:val="005D0AD5"/>
    <w:rsid w:val="005D0F05"/>
    <w:rsid w:val="005D1C35"/>
    <w:rsid w:val="005D2C3B"/>
    <w:rsid w:val="005D41CE"/>
    <w:rsid w:val="005D43FE"/>
    <w:rsid w:val="005D4651"/>
    <w:rsid w:val="005D6610"/>
    <w:rsid w:val="005E10D6"/>
    <w:rsid w:val="005E215A"/>
    <w:rsid w:val="005E2A57"/>
    <w:rsid w:val="005E4BD9"/>
    <w:rsid w:val="005F22D8"/>
    <w:rsid w:val="005F3D8A"/>
    <w:rsid w:val="005F4D7A"/>
    <w:rsid w:val="006005E3"/>
    <w:rsid w:val="006013D4"/>
    <w:rsid w:val="006051A0"/>
    <w:rsid w:val="0060751A"/>
    <w:rsid w:val="00611EDC"/>
    <w:rsid w:val="00612EC7"/>
    <w:rsid w:val="00614432"/>
    <w:rsid w:val="0062393B"/>
    <w:rsid w:val="00623EE9"/>
    <w:rsid w:val="006249AD"/>
    <w:rsid w:val="00633B99"/>
    <w:rsid w:val="006341E0"/>
    <w:rsid w:val="00634E48"/>
    <w:rsid w:val="00640119"/>
    <w:rsid w:val="006401F7"/>
    <w:rsid w:val="00642BDB"/>
    <w:rsid w:val="00643C14"/>
    <w:rsid w:val="00643D34"/>
    <w:rsid w:val="00644B7F"/>
    <w:rsid w:val="00645D66"/>
    <w:rsid w:val="00646BD6"/>
    <w:rsid w:val="00646F8A"/>
    <w:rsid w:val="00647448"/>
    <w:rsid w:val="00650EE9"/>
    <w:rsid w:val="00651E52"/>
    <w:rsid w:val="00653604"/>
    <w:rsid w:val="00654444"/>
    <w:rsid w:val="006548D7"/>
    <w:rsid w:val="006550D5"/>
    <w:rsid w:val="0066351E"/>
    <w:rsid w:val="00666536"/>
    <w:rsid w:val="00666FDE"/>
    <w:rsid w:val="006705C2"/>
    <w:rsid w:val="00672EAC"/>
    <w:rsid w:val="00674C07"/>
    <w:rsid w:val="006763B8"/>
    <w:rsid w:val="00676FAF"/>
    <w:rsid w:val="00681478"/>
    <w:rsid w:val="00681616"/>
    <w:rsid w:val="0068189B"/>
    <w:rsid w:val="006820AD"/>
    <w:rsid w:val="00682464"/>
    <w:rsid w:val="006843A2"/>
    <w:rsid w:val="00684774"/>
    <w:rsid w:val="006874DF"/>
    <w:rsid w:val="00687841"/>
    <w:rsid w:val="006930CE"/>
    <w:rsid w:val="00693A44"/>
    <w:rsid w:val="00693A85"/>
    <w:rsid w:val="00695416"/>
    <w:rsid w:val="00695F64"/>
    <w:rsid w:val="0069691E"/>
    <w:rsid w:val="0069769A"/>
    <w:rsid w:val="006A07E7"/>
    <w:rsid w:val="006A3C6C"/>
    <w:rsid w:val="006A63A2"/>
    <w:rsid w:val="006B1361"/>
    <w:rsid w:val="006B2044"/>
    <w:rsid w:val="006B48A6"/>
    <w:rsid w:val="006B53DE"/>
    <w:rsid w:val="006C25EF"/>
    <w:rsid w:val="006C334A"/>
    <w:rsid w:val="006C36B1"/>
    <w:rsid w:val="006C53A5"/>
    <w:rsid w:val="006D086B"/>
    <w:rsid w:val="006D095A"/>
    <w:rsid w:val="006D219D"/>
    <w:rsid w:val="006D3448"/>
    <w:rsid w:val="006D4D44"/>
    <w:rsid w:val="006D5024"/>
    <w:rsid w:val="006D5399"/>
    <w:rsid w:val="006D58AC"/>
    <w:rsid w:val="006D6C40"/>
    <w:rsid w:val="006E25F8"/>
    <w:rsid w:val="006E266A"/>
    <w:rsid w:val="006E2F2E"/>
    <w:rsid w:val="006E416E"/>
    <w:rsid w:val="006E4189"/>
    <w:rsid w:val="006E5074"/>
    <w:rsid w:val="006E6151"/>
    <w:rsid w:val="006E6CB3"/>
    <w:rsid w:val="006F0042"/>
    <w:rsid w:val="006F0E30"/>
    <w:rsid w:val="006F2EE0"/>
    <w:rsid w:val="006F5E83"/>
    <w:rsid w:val="006F6E55"/>
    <w:rsid w:val="006F76F8"/>
    <w:rsid w:val="0070226B"/>
    <w:rsid w:val="00702EF6"/>
    <w:rsid w:val="007052BD"/>
    <w:rsid w:val="0071119E"/>
    <w:rsid w:val="00711F02"/>
    <w:rsid w:val="0071219B"/>
    <w:rsid w:val="007125A9"/>
    <w:rsid w:val="00712C2E"/>
    <w:rsid w:val="00713273"/>
    <w:rsid w:val="007153E0"/>
    <w:rsid w:val="00715B79"/>
    <w:rsid w:val="00715EFB"/>
    <w:rsid w:val="00720A57"/>
    <w:rsid w:val="007212BF"/>
    <w:rsid w:val="00722588"/>
    <w:rsid w:val="00723082"/>
    <w:rsid w:val="00725B3C"/>
    <w:rsid w:val="00726B24"/>
    <w:rsid w:val="00735508"/>
    <w:rsid w:val="007371C0"/>
    <w:rsid w:val="007374DD"/>
    <w:rsid w:val="007440FA"/>
    <w:rsid w:val="00745FF4"/>
    <w:rsid w:val="00746425"/>
    <w:rsid w:val="00746561"/>
    <w:rsid w:val="00746941"/>
    <w:rsid w:val="00747DC8"/>
    <w:rsid w:val="00751588"/>
    <w:rsid w:val="007525EC"/>
    <w:rsid w:val="0075309F"/>
    <w:rsid w:val="00753E27"/>
    <w:rsid w:val="007546B8"/>
    <w:rsid w:val="0075581B"/>
    <w:rsid w:val="00761443"/>
    <w:rsid w:val="00761B9D"/>
    <w:rsid w:val="00761E6A"/>
    <w:rsid w:val="007713EA"/>
    <w:rsid w:val="00773075"/>
    <w:rsid w:val="007733C1"/>
    <w:rsid w:val="007748AB"/>
    <w:rsid w:val="00775A8B"/>
    <w:rsid w:val="007760AF"/>
    <w:rsid w:val="00782386"/>
    <w:rsid w:val="00783C12"/>
    <w:rsid w:val="00784061"/>
    <w:rsid w:val="00787B89"/>
    <w:rsid w:val="00792EF7"/>
    <w:rsid w:val="00793373"/>
    <w:rsid w:val="00793AD0"/>
    <w:rsid w:val="00793C6A"/>
    <w:rsid w:val="00794DB0"/>
    <w:rsid w:val="00796AD9"/>
    <w:rsid w:val="007A117B"/>
    <w:rsid w:val="007A3006"/>
    <w:rsid w:val="007A4BF8"/>
    <w:rsid w:val="007B0D26"/>
    <w:rsid w:val="007B304B"/>
    <w:rsid w:val="007B39FF"/>
    <w:rsid w:val="007B5FFE"/>
    <w:rsid w:val="007B7EFF"/>
    <w:rsid w:val="007C66FF"/>
    <w:rsid w:val="007D384B"/>
    <w:rsid w:val="007D44B9"/>
    <w:rsid w:val="007E0053"/>
    <w:rsid w:val="007E021F"/>
    <w:rsid w:val="007E060D"/>
    <w:rsid w:val="007E23E7"/>
    <w:rsid w:val="007E4919"/>
    <w:rsid w:val="007E5423"/>
    <w:rsid w:val="007E621B"/>
    <w:rsid w:val="007F3CD4"/>
    <w:rsid w:val="007F4DF7"/>
    <w:rsid w:val="007F4F28"/>
    <w:rsid w:val="007F626C"/>
    <w:rsid w:val="007F7923"/>
    <w:rsid w:val="007F7A70"/>
    <w:rsid w:val="008000FB"/>
    <w:rsid w:val="008004FC"/>
    <w:rsid w:val="008009AD"/>
    <w:rsid w:val="0080533C"/>
    <w:rsid w:val="008068F6"/>
    <w:rsid w:val="00806C01"/>
    <w:rsid w:val="00807C3D"/>
    <w:rsid w:val="00810E82"/>
    <w:rsid w:val="008114CE"/>
    <w:rsid w:val="008118EE"/>
    <w:rsid w:val="00813903"/>
    <w:rsid w:val="0081438B"/>
    <w:rsid w:val="008146D4"/>
    <w:rsid w:val="00815B81"/>
    <w:rsid w:val="00816C1F"/>
    <w:rsid w:val="00816DB4"/>
    <w:rsid w:val="00817A23"/>
    <w:rsid w:val="00822C74"/>
    <w:rsid w:val="00822DEC"/>
    <w:rsid w:val="0082334B"/>
    <w:rsid w:val="008241FA"/>
    <w:rsid w:val="008244A7"/>
    <w:rsid w:val="00826A7F"/>
    <w:rsid w:val="0083485F"/>
    <w:rsid w:val="008364D5"/>
    <w:rsid w:val="00843BC3"/>
    <w:rsid w:val="00844283"/>
    <w:rsid w:val="00844C1B"/>
    <w:rsid w:val="008458D3"/>
    <w:rsid w:val="00845DD4"/>
    <w:rsid w:val="00851F23"/>
    <w:rsid w:val="00852656"/>
    <w:rsid w:val="0085340E"/>
    <w:rsid w:val="00857E9E"/>
    <w:rsid w:val="008601B4"/>
    <w:rsid w:val="00863769"/>
    <w:rsid w:val="00864793"/>
    <w:rsid w:val="00864D77"/>
    <w:rsid w:val="00865A22"/>
    <w:rsid w:val="00872901"/>
    <w:rsid w:val="008733C0"/>
    <w:rsid w:val="00873950"/>
    <w:rsid w:val="00876422"/>
    <w:rsid w:val="008814A6"/>
    <w:rsid w:val="00883724"/>
    <w:rsid w:val="00883AB4"/>
    <w:rsid w:val="008844F1"/>
    <w:rsid w:val="00884BDF"/>
    <w:rsid w:val="008921DD"/>
    <w:rsid w:val="0089258E"/>
    <w:rsid w:val="00893ABA"/>
    <w:rsid w:val="008978C2"/>
    <w:rsid w:val="008A117C"/>
    <w:rsid w:val="008A1501"/>
    <w:rsid w:val="008A43FE"/>
    <w:rsid w:val="008B1F7F"/>
    <w:rsid w:val="008B63D4"/>
    <w:rsid w:val="008B7CA9"/>
    <w:rsid w:val="008C008D"/>
    <w:rsid w:val="008C1FD3"/>
    <w:rsid w:val="008C262F"/>
    <w:rsid w:val="008C3216"/>
    <w:rsid w:val="008C47AD"/>
    <w:rsid w:val="008C5AE1"/>
    <w:rsid w:val="008C5BA3"/>
    <w:rsid w:val="008C643F"/>
    <w:rsid w:val="008C76DF"/>
    <w:rsid w:val="008C7841"/>
    <w:rsid w:val="008D0A59"/>
    <w:rsid w:val="008D0DAD"/>
    <w:rsid w:val="008D2E17"/>
    <w:rsid w:val="008D35E2"/>
    <w:rsid w:val="008D3D23"/>
    <w:rsid w:val="008D59F8"/>
    <w:rsid w:val="008E0544"/>
    <w:rsid w:val="008E1D77"/>
    <w:rsid w:val="008E3079"/>
    <w:rsid w:val="008E51D8"/>
    <w:rsid w:val="008E5EAF"/>
    <w:rsid w:val="008E71DC"/>
    <w:rsid w:val="008F0480"/>
    <w:rsid w:val="008F0CA2"/>
    <w:rsid w:val="008F1A11"/>
    <w:rsid w:val="008F7AE1"/>
    <w:rsid w:val="00901A23"/>
    <w:rsid w:val="0090360A"/>
    <w:rsid w:val="0090560C"/>
    <w:rsid w:val="00910C47"/>
    <w:rsid w:val="00911A65"/>
    <w:rsid w:val="0091454E"/>
    <w:rsid w:val="0091643B"/>
    <w:rsid w:val="00916604"/>
    <w:rsid w:val="00916AF9"/>
    <w:rsid w:val="00917D18"/>
    <w:rsid w:val="009227E5"/>
    <w:rsid w:val="00925757"/>
    <w:rsid w:val="00925A5E"/>
    <w:rsid w:val="00926825"/>
    <w:rsid w:val="009327A7"/>
    <w:rsid w:val="00932B4D"/>
    <w:rsid w:val="00933AAA"/>
    <w:rsid w:val="00934BAB"/>
    <w:rsid w:val="00935CD5"/>
    <w:rsid w:val="00942534"/>
    <w:rsid w:val="00944C24"/>
    <w:rsid w:val="009468A9"/>
    <w:rsid w:val="009537AF"/>
    <w:rsid w:val="00955D54"/>
    <w:rsid w:val="00955F11"/>
    <w:rsid w:val="00957FAD"/>
    <w:rsid w:val="00960BDA"/>
    <w:rsid w:val="00960F0C"/>
    <w:rsid w:val="00961627"/>
    <w:rsid w:val="00964DB8"/>
    <w:rsid w:val="009666E9"/>
    <w:rsid w:val="00966F4B"/>
    <w:rsid w:val="009701BE"/>
    <w:rsid w:val="00971749"/>
    <w:rsid w:val="0097394D"/>
    <w:rsid w:val="00974F58"/>
    <w:rsid w:val="0097652C"/>
    <w:rsid w:val="009768A4"/>
    <w:rsid w:val="00976EC8"/>
    <w:rsid w:val="00977760"/>
    <w:rsid w:val="00982D10"/>
    <w:rsid w:val="0098647E"/>
    <w:rsid w:val="00990433"/>
    <w:rsid w:val="00990FB7"/>
    <w:rsid w:val="00991532"/>
    <w:rsid w:val="00991895"/>
    <w:rsid w:val="009924D9"/>
    <w:rsid w:val="009933A1"/>
    <w:rsid w:val="00997556"/>
    <w:rsid w:val="009A03F9"/>
    <w:rsid w:val="009A1FA7"/>
    <w:rsid w:val="009A40F7"/>
    <w:rsid w:val="009A6968"/>
    <w:rsid w:val="009B1287"/>
    <w:rsid w:val="009B1C8A"/>
    <w:rsid w:val="009C0714"/>
    <w:rsid w:val="009C23B7"/>
    <w:rsid w:val="009C3C77"/>
    <w:rsid w:val="009C447B"/>
    <w:rsid w:val="009C67F1"/>
    <w:rsid w:val="009C6C65"/>
    <w:rsid w:val="009D0259"/>
    <w:rsid w:val="009D4145"/>
    <w:rsid w:val="009D637D"/>
    <w:rsid w:val="009D7A36"/>
    <w:rsid w:val="009E2997"/>
    <w:rsid w:val="009E5D4E"/>
    <w:rsid w:val="009E60DC"/>
    <w:rsid w:val="009F5598"/>
    <w:rsid w:val="009F5834"/>
    <w:rsid w:val="00A00917"/>
    <w:rsid w:val="00A0207F"/>
    <w:rsid w:val="00A04167"/>
    <w:rsid w:val="00A048DB"/>
    <w:rsid w:val="00A05E82"/>
    <w:rsid w:val="00A064B3"/>
    <w:rsid w:val="00A15342"/>
    <w:rsid w:val="00A16E94"/>
    <w:rsid w:val="00A2163F"/>
    <w:rsid w:val="00A21C93"/>
    <w:rsid w:val="00A22437"/>
    <w:rsid w:val="00A231B1"/>
    <w:rsid w:val="00A239A8"/>
    <w:rsid w:val="00A244AB"/>
    <w:rsid w:val="00A251EC"/>
    <w:rsid w:val="00A263DC"/>
    <w:rsid w:val="00A33998"/>
    <w:rsid w:val="00A34E17"/>
    <w:rsid w:val="00A43F0B"/>
    <w:rsid w:val="00A44F4D"/>
    <w:rsid w:val="00A5018E"/>
    <w:rsid w:val="00A50A42"/>
    <w:rsid w:val="00A53FE2"/>
    <w:rsid w:val="00A543B1"/>
    <w:rsid w:val="00A57035"/>
    <w:rsid w:val="00A6271C"/>
    <w:rsid w:val="00A65E58"/>
    <w:rsid w:val="00A67656"/>
    <w:rsid w:val="00A70A1C"/>
    <w:rsid w:val="00A724F0"/>
    <w:rsid w:val="00A73886"/>
    <w:rsid w:val="00A74216"/>
    <w:rsid w:val="00A760B5"/>
    <w:rsid w:val="00A813DC"/>
    <w:rsid w:val="00A861A5"/>
    <w:rsid w:val="00A86FDB"/>
    <w:rsid w:val="00A87C2F"/>
    <w:rsid w:val="00A933A7"/>
    <w:rsid w:val="00A93540"/>
    <w:rsid w:val="00A9439E"/>
    <w:rsid w:val="00A96460"/>
    <w:rsid w:val="00A971EC"/>
    <w:rsid w:val="00AA1EF4"/>
    <w:rsid w:val="00AA2195"/>
    <w:rsid w:val="00AA274B"/>
    <w:rsid w:val="00AA32D3"/>
    <w:rsid w:val="00AA5A1F"/>
    <w:rsid w:val="00AA5C7C"/>
    <w:rsid w:val="00AA70CE"/>
    <w:rsid w:val="00AC078A"/>
    <w:rsid w:val="00AC11E1"/>
    <w:rsid w:val="00AC11FD"/>
    <w:rsid w:val="00AC3830"/>
    <w:rsid w:val="00AC393D"/>
    <w:rsid w:val="00AC6B7A"/>
    <w:rsid w:val="00AD0D34"/>
    <w:rsid w:val="00AD3463"/>
    <w:rsid w:val="00AD355F"/>
    <w:rsid w:val="00AE1200"/>
    <w:rsid w:val="00AE15F3"/>
    <w:rsid w:val="00AE1719"/>
    <w:rsid w:val="00AE2ECE"/>
    <w:rsid w:val="00AE3833"/>
    <w:rsid w:val="00AE46EB"/>
    <w:rsid w:val="00AE4882"/>
    <w:rsid w:val="00AE692B"/>
    <w:rsid w:val="00AF03C8"/>
    <w:rsid w:val="00AF0A83"/>
    <w:rsid w:val="00AF1145"/>
    <w:rsid w:val="00AF2060"/>
    <w:rsid w:val="00AF3A62"/>
    <w:rsid w:val="00AF4360"/>
    <w:rsid w:val="00AF5F32"/>
    <w:rsid w:val="00AF5FB3"/>
    <w:rsid w:val="00AF70E0"/>
    <w:rsid w:val="00B01AFF"/>
    <w:rsid w:val="00B02657"/>
    <w:rsid w:val="00B02E73"/>
    <w:rsid w:val="00B0347F"/>
    <w:rsid w:val="00B06BD0"/>
    <w:rsid w:val="00B1016F"/>
    <w:rsid w:val="00B11824"/>
    <w:rsid w:val="00B11A20"/>
    <w:rsid w:val="00B13CFE"/>
    <w:rsid w:val="00B17EEF"/>
    <w:rsid w:val="00B20D10"/>
    <w:rsid w:val="00B25357"/>
    <w:rsid w:val="00B309C7"/>
    <w:rsid w:val="00B33106"/>
    <w:rsid w:val="00B33D2E"/>
    <w:rsid w:val="00B3764A"/>
    <w:rsid w:val="00B41872"/>
    <w:rsid w:val="00B42DA6"/>
    <w:rsid w:val="00B43CB7"/>
    <w:rsid w:val="00B43E2B"/>
    <w:rsid w:val="00B4540E"/>
    <w:rsid w:val="00B46D89"/>
    <w:rsid w:val="00B5128D"/>
    <w:rsid w:val="00B52B24"/>
    <w:rsid w:val="00B55B15"/>
    <w:rsid w:val="00B57959"/>
    <w:rsid w:val="00B57C41"/>
    <w:rsid w:val="00B60917"/>
    <w:rsid w:val="00B62C79"/>
    <w:rsid w:val="00B63C40"/>
    <w:rsid w:val="00B640FE"/>
    <w:rsid w:val="00B67DA5"/>
    <w:rsid w:val="00B70FC9"/>
    <w:rsid w:val="00B75AE3"/>
    <w:rsid w:val="00B76C27"/>
    <w:rsid w:val="00B772ED"/>
    <w:rsid w:val="00B81072"/>
    <w:rsid w:val="00B83022"/>
    <w:rsid w:val="00B838B3"/>
    <w:rsid w:val="00B84366"/>
    <w:rsid w:val="00B851C0"/>
    <w:rsid w:val="00B855C2"/>
    <w:rsid w:val="00B85C6B"/>
    <w:rsid w:val="00B87F70"/>
    <w:rsid w:val="00B9002F"/>
    <w:rsid w:val="00B92C65"/>
    <w:rsid w:val="00B93C8E"/>
    <w:rsid w:val="00B944BE"/>
    <w:rsid w:val="00B948FF"/>
    <w:rsid w:val="00BA1B5E"/>
    <w:rsid w:val="00BA1DF4"/>
    <w:rsid w:val="00BA30BC"/>
    <w:rsid w:val="00BA3DC5"/>
    <w:rsid w:val="00BA42A2"/>
    <w:rsid w:val="00BA4BC6"/>
    <w:rsid w:val="00BA509B"/>
    <w:rsid w:val="00BA5BB1"/>
    <w:rsid w:val="00BA62BD"/>
    <w:rsid w:val="00BA7E1A"/>
    <w:rsid w:val="00BB202E"/>
    <w:rsid w:val="00BB34F6"/>
    <w:rsid w:val="00BB6EBE"/>
    <w:rsid w:val="00BC0694"/>
    <w:rsid w:val="00BC3394"/>
    <w:rsid w:val="00BC3FDC"/>
    <w:rsid w:val="00BC66D3"/>
    <w:rsid w:val="00BD0140"/>
    <w:rsid w:val="00BD227F"/>
    <w:rsid w:val="00BD27ED"/>
    <w:rsid w:val="00BD2FC2"/>
    <w:rsid w:val="00BD5B4C"/>
    <w:rsid w:val="00BD6B56"/>
    <w:rsid w:val="00BD7572"/>
    <w:rsid w:val="00BE02C2"/>
    <w:rsid w:val="00BE0489"/>
    <w:rsid w:val="00BE277E"/>
    <w:rsid w:val="00BE360E"/>
    <w:rsid w:val="00BE451B"/>
    <w:rsid w:val="00BE45C1"/>
    <w:rsid w:val="00BE475D"/>
    <w:rsid w:val="00BE5B12"/>
    <w:rsid w:val="00BE5D59"/>
    <w:rsid w:val="00BF16A5"/>
    <w:rsid w:val="00BF20FF"/>
    <w:rsid w:val="00BF3184"/>
    <w:rsid w:val="00BF3EAD"/>
    <w:rsid w:val="00BF4938"/>
    <w:rsid w:val="00BF615F"/>
    <w:rsid w:val="00C0082D"/>
    <w:rsid w:val="00C00960"/>
    <w:rsid w:val="00C02A9F"/>
    <w:rsid w:val="00C03D81"/>
    <w:rsid w:val="00C05FA3"/>
    <w:rsid w:val="00C064F8"/>
    <w:rsid w:val="00C10D8B"/>
    <w:rsid w:val="00C12B11"/>
    <w:rsid w:val="00C132D0"/>
    <w:rsid w:val="00C150F5"/>
    <w:rsid w:val="00C201FA"/>
    <w:rsid w:val="00C220BC"/>
    <w:rsid w:val="00C23F2A"/>
    <w:rsid w:val="00C245E6"/>
    <w:rsid w:val="00C24ECE"/>
    <w:rsid w:val="00C250C2"/>
    <w:rsid w:val="00C3058D"/>
    <w:rsid w:val="00C31391"/>
    <w:rsid w:val="00C34439"/>
    <w:rsid w:val="00C34CF6"/>
    <w:rsid w:val="00C36024"/>
    <w:rsid w:val="00C3714F"/>
    <w:rsid w:val="00C37188"/>
    <w:rsid w:val="00C37392"/>
    <w:rsid w:val="00C41EF5"/>
    <w:rsid w:val="00C43426"/>
    <w:rsid w:val="00C45E90"/>
    <w:rsid w:val="00C462F4"/>
    <w:rsid w:val="00C517C6"/>
    <w:rsid w:val="00C51946"/>
    <w:rsid w:val="00C52748"/>
    <w:rsid w:val="00C556AE"/>
    <w:rsid w:val="00C579BC"/>
    <w:rsid w:val="00C57F88"/>
    <w:rsid w:val="00C57F95"/>
    <w:rsid w:val="00C60181"/>
    <w:rsid w:val="00C6042C"/>
    <w:rsid w:val="00C620D1"/>
    <w:rsid w:val="00C663B6"/>
    <w:rsid w:val="00C66A85"/>
    <w:rsid w:val="00C711C7"/>
    <w:rsid w:val="00C713BC"/>
    <w:rsid w:val="00C72ABA"/>
    <w:rsid w:val="00C73127"/>
    <w:rsid w:val="00C7406E"/>
    <w:rsid w:val="00C752A2"/>
    <w:rsid w:val="00C75696"/>
    <w:rsid w:val="00C765D9"/>
    <w:rsid w:val="00C800DB"/>
    <w:rsid w:val="00C806C1"/>
    <w:rsid w:val="00C806CA"/>
    <w:rsid w:val="00C809A8"/>
    <w:rsid w:val="00C82015"/>
    <w:rsid w:val="00C84770"/>
    <w:rsid w:val="00C900EC"/>
    <w:rsid w:val="00C90280"/>
    <w:rsid w:val="00C9037F"/>
    <w:rsid w:val="00C91DB4"/>
    <w:rsid w:val="00C91E32"/>
    <w:rsid w:val="00CA380E"/>
    <w:rsid w:val="00CA39DC"/>
    <w:rsid w:val="00CA6273"/>
    <w:rsid w:val="00CB6A1C"/>
    <w:rsid w:val="00CB7BEC"/>
    <w:rsid w:val="00CB7CC3"/>
    <w:rsid w:val="00CC3825"/>
    <w:rsid w:val="00CC39BB"/>
    <w:rsid w:val="00CC4304"/>
    <w:rsid w:val="00CC51DF"/>
    <w:rsid w:val="00CC6521"/>
    <w:rsid w:val="00CC6A0F"/>
    <w:rsid w:val="00CC767A"/>
    <w:rsid w:val="00CD1648"/>
    <w:rsid w:val="00CD43FF"/>
    <w:rsid w:val="00CD4583"/>
    <w:rsid w:val="00CD5EB9"/>
    <w:rsid w:val="00CD6876"/>
    <w:rsid w:val="00CE29FA"/>
    <w:rsid w:val="00CE2ADC"/>
    <w:rsid w:val="00CE2B68"/>
    <w:rsid w:val="00CE3B27"/>
    <w:rsid w:val="00CE5BDA"/>
    <w:rsid w:val="00CF4345"/>
    <w:rsid w:val="00CF670D"/>
    <w:rsid w:val="00D00050"/>
    <w:rsid w:val="00D105F4"/>
    <w:rsid w:val="00D12580"/>
    <w:rsid w:val="00D12BC7"/>
    <w:rsid w:val="00D24B61"/>
    <w:rsid w:val="00D2619B"/>
    <w:rsid w:val="00D26743"/>
    <w:rsid w:val="00D34566"/>
    <w:rsid w:val="00D41C29"/>
    <w:rsid w:val="00D44A9E"/>
    <w:rsid w:val="00D46195"/>
    <w:rsid w:val="00D465D4"/>
    <w:rsid w:val="00D46662"/>
    <w:rsid w:val="00D46902"/>
    <w:rsid w:val="00D47E9E"/>
    <w:rsid w:val="00D5140A"/>
    <w:rsid w:val="00D52037"/>
    <w:rsid w:val="00D52B17"/>
    <w:rsid w:val="00D55967"/>
    <w:rsid w:val="00D560D5"/>
    <w:rsid w:val="00D578EB"/>
    <w:rsid w:val="00D64D66"/>
    <w:rsid w:val="00D67D88"/>
    <w:rsid w:val="00D70871"/>
    <w:rsid w:val="00D725F6"/>
    <w:rsid w:val="00D74797"/>
    <w:rsid w:val="00D75505"/>
    <w:rsid w:val="00D772E1"/>
    <w:rsid w:val="00D843B5"/>
    <w:rsid w:val="00D84BD7"/>
    <w:rsid w:val="00D85DA5"/>
    <w:rsid w:val="00D909A6"/>
    <w:rsid w:val="00D90D6E"/>
    <w:rsid w:val="00D926AC"/>
    <w:rsid w:val="00D937D7"/>
    <w:rsid w:val="00D9580D"/>
    <w:rsid w:val="00D95DB1"/>
    <w:rsid w:val="00D96C4F"/>
    <w:rsid w:val="00D97E96"/>
    <w:rsid w:val="00DA02E4"/>
    <w:rsid w:val="00DA0320"/>
    <w:rsid w:val="00DA0540"/>
    <w:rsid w:val="00DA0C74"/>
    <w:rsid w:val="00DA371E"/>
    <w:rsid w:val="00DA3C16"/>
    <w:rsid w:val="00DA48AF"/>
    <w:rsid w:val="00DA6E79"/>
    <w:rsid w:val="00DB0171"/>
    <w:rsid w:val="00DB0836"/>
    <w:rsid w:val="00DB0A26"/>
    <w:rsid w:val="00DB0E0E"/>
    <w:rsid w:val="00DB627A"/>
    <w:rsid w:val="00DD2ADD"/>
    <w:rsid w:val="00DD6014"/>
    <w:rsid w:val="00DF0D7B"/>
    <w:rsid w:val="00DF3C9F"/>
    <w:rsid w:val="00DF3D3A"/>
    <w:rsid w:val="00E01D99"/>
    <w:rsid w:val="00E0490F"/>
    <w:rsid w:val="00E05D6B"/>
    <w:rsid w:val="00E1072B"/>
    <w:rsid w:val="00E126B1"/>
    <w:rsid w:val="00E13112"/>
    <w:rsid w:val="00E153F9"/>
    <w:rsid w:val="00E163DA"/>
    <w:rsid w:val="00E16D34"/>
    <w:rsid w:val="00E17CAF"/>
    <w:rsid w:val="00E21BE6"/>
    <w:rsid w:val="00E22777"/>
    <w:rsid w:val="00E24399"/>
    <w:rsid w:val="00E254DF"/>
    <w:rsid w:val="00E263B4"/>
    <w:rsid w:val="00E26F0D"/>
    <w:rsid w:val="00E344FB"/>
    <w:rsid w:val="00E3457A"/>
    <w:rsid w:val="00E3569B"/>
    <w:rsid w:val="00E36F31"/>
    <w:rsid w:val="00E37A17"/>
    <w:rsid w:val="00E37C40"/>
    <w:rsid w:val="00E41EFF"/>
    <w:rsid w:val="00E4459E"/>
    <w:rsid w:val="00E463D6"/>
    <w:rsid w:val="00E47B15"/>
    <w:rsid w:val="00E52273"/>
    <w:rsid w:val="00E56844"/>
    <w:rsid w:val="00E60894"/>
    <w:rsid w:val="00E62D9B"/>
    <w:rsid w:val="00E63778"/>
    <w:rsid w:val="00E64419"/>
    <w:rsid w:val="00E65EED"/>
    <w:rsid w:val="00E70AA0"/>
    <w:rsid w:val="00E73642"/>
    <w:rsid w:val="00E746DB"/>
    <w:rsid w:val="00E8088E"/>
    <w:rsid w:val="00E8108D"/>
    <w:rsid w:val="00E82F80"/>
    <w:rsid w:val="00E833F7"/>
    <w:rsid w:val="00E8394E"/>
    <w:rsid w:val="00E847BA"/>
    <w:rsid w:val="00E85A68"/>
    <w:rsid w:val="00E85BB1"/>
    <w:rsid w:val="00E86072"/>
    <w:rsid w:val="00E86670"/>
    <w:rsid w:val="00E87A7E"/>
    <w:rsid w:val="00E90A51"/>
    <w:rsid w:val="00E90D3E"/>
    <w:rsid w:val="00E930F5"/>
    <w:rsid w:val="00E955B2"/>
    <w:rsid w:val="00E97213"/>
    <w:rsid w:val="00EA15D8"/>
    <w:rsid w:val="00EA2296"/>
    <w:rsid w:val="00EA3B41"/>
    <w:rsid w:val="00EA6821"/>
    <w:rsid w:val="00EA69CD"/>
    <w:rsid w:val="00EB1008"/>
    <w:rsid w:val="00EB1E44"/>
    <w:rsid w:val="00EB4900"/>
    <w:rsid w:val="00EB5A63"/>
    <w:rsid w:val="00EC06F3"/>
    <w:rsid w:val="00EC34C8"/>
    <w:rsid w:val="00EC3A62"/>
    <w:rsid w:val="00EC61C6"/>
    <w:rsid w:val="00EC7031"/>
    <w:rsid w:val="00ED0A60"/>
    <w:rsid w:val="00ED11AD"/>
    <w:rsid w:val="00ED318E"/>
    <w:rsid w:val="00ED3BB3"/>
    <w:rsid w:val="00ED5CA3"/>
    <w:rsid w:val="00ED6AC3"/>
    <w:rsid w:val="00ED6C86"/>
    <w:rsid w:val="00ED73EA"/>
    <w:rsid w:val="00EE0003"/>
    <w:rsid w:val="00EE1D9E"/>
    <w:rsid w:val="00EE2A34"/>
    <w:rsid w:val="00EE40A3"/>
    <w:rsid w:val="00EE5291"/>
    <w:rsid w:val="00EE5E67"/>
    <w:rsid w:val="00EE6EC2"/>
    <w:rsid w:val="00EE780A"/>
    <w:rsid w:val="00EF1BF3"/>
    <w:rsid w:val="00EF1C44"/>
    <w:rsid w:val="00EF30FD"/>
    <w:rsid w:val="00EF3783"/>
    <w:rsid w:val="00EF3C26"/>
    <w:rsid w:val="00EF47D5"/>
    <w:rsid w:val="00EF5A32"/>
    <w:rsid w:val="00EF6BCC"/>
    <w:rsid w:val="00EF6FBC"/>
    <w:rsid w:val="00F0090E"/>
    <w:rsid w:val="00F025E8"/>
    <w:rsid w:val="00F03381"/>
    <w:rsid w:val="00F067FE"/>
    <w:rsid w:val="00F100A1"/>
    <w:rsid w:val="00F12B06"/>
    <w:rsid w:val="00F141A1"/>
    <w:rsid w:val="00F15E96"/>
    <w:rsid w:val="00F21216"/>
    <w:rsid w:val="00F22923"/>
    <w:rsid w:val="00F22DAA"/>
    <w:rsid w:val="00F232BC"/>
    <w:rsid w:val="00F23802"/>
    <w:rsid w:val="00F25296"/>
    <w:rsid w:val="00F2706D"/>
    <w:rsid w:val="00F279CA"/>
    <w:rsid w:val="00F31AE4"/>
    <w:rsid w:val="00F31EE6"/>
    <w:rsid w:val="00F3415B"/>
    <w:rsid w:val="00F343AB"/>
    <w:rsid w:val="00F34FA9"/>
    <w:rsid w:val="00F368F9"/>
    <w:rsid w:val="00F3778D"/>
    <w:rsid w:val="00F421E4"/>
    <w:rsid w:val="00F436AD"/>
    <w:rsid w:val="00F444EB"/>
    <w:rsid w:val="00F44C9D"/>
    <w:rsid w:val="00F46A7C"/>
    <w:rsid w:val="00F50DD0"/>
    <w:rsid w:val="00F527D5"/>
    <w:rsid w:val="00F53034"/>
    <w:rsid w:val="00F5446C"/>
    <w:rsid w:val="00F56180"/>
    <w:rsid w:val="00F6134D"/>
    <w:rsid w:val="00F61B40"/>
    <w:rsid w:val="00F62E57"/>
    <w:rsid w:val="00F65D68"/>
    <w:rsid w:val="00F67DEC"/>
    <w:rsid w:val="00F70188"/>
    <w:rsid w:val="00F70A01"/>
    <w:rsid w:val="00F7281D"/>
    <w:rsid w:val="00F73F04"/>
    <w:rsid w:val="00F75C8B"/>
    <w:rsid w:val="00F80B46"/>
    <w:rsid w:val="00F80EB6"/>
    <w:rsid w:val="00F839EF"/>
    <w:rsid w:val="00F85147"/>
    <w:rsid w:val="00F85771"/>
    <w:rsid w:val="00F866E8"/>
    <w:rsid w:val="00F87C8C"/>
    <w:rsid w:val="00F87E50"/>
    <w:rsid w:val="00F909D9"/>
    <w:rsid w:val="00FA093D"/>
    <w:rsid w:val="00FA1F69"/>
    <w:rsid w:val="00FA384D"/>
    <w:rsid w:val="00FB54E5"/>
    <w:rsid w:val="00FB5A45"/>
    <w:rsid w:val="00FB610A"/>
    <w:rsid w:val="00FB6C1E"/>
    <w:rsid w:val="00FC04DD"/>
    <w:rsid w:val="00FC41AB"/>
    <w:rsid w:val="00FC5052"/>
    <w:rsid w:val="00FC522F"/>
    <w:rsid w:val="00FC56C8"/>
    <w:rsid w:val="00FD1140"/>
    <w:rsid w:val="00FD41CC"/>
    <w:rsid w:val="00FD591D"/>
    <w:rsid w:val="00FE0EBA"/>
    <w:rsid w:val="00FF1808"/>
    <w:rsid w:val="00FF1D0C"/>
    <w:rsid w:val="00FF38B4"/>
    <w:rsid w:val="00FF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табличный"/>
    <w:basedOn w:val="a"/>
    <w:next w:val="a"/>
    <w:rsid w:val="00F232BC"/>
    <w:pPr>
      <w:jc w:val="center"/>
    </w:pPr>
    <w:rPr>
      <w:szCs w:val="20"/>
    </w:rPr>
  </w:style>
  <w:style w:type="paragraph" w:customStyle="1" w:styleId="a4">
    <w:name w:val="список с точками"/>
    <w:basedOn w:val="a"/>
    <w:rsid w:val="00F232BC"/>
    <w:pPr>
      <w:tabs>
        <w:tab w:val="num" w:pos="360"/>
        <w:tab w:val="left" w:pos="756"/>
      </w:tabs>
      <w:spacing w:line="312" w:lineRule="auto"/>
      <w:ind w:left="756"/>
      <w:jc w:val="both"/>
    </w:pPr>
    <w:rPr>
      <w:lang w:eastAsia="ar-SA"/>
    </w:rPr>
  </w:style>
  <w:style w:type="paragraph" w:styleId="a5">
    <w:name w:val="Body Text"/>
    <w:basedOn w:val="a"/>
    <w:link w:val="a6"/>
    <w:semiHidden/>
    <w:rsid w:val="00F232BC"/>
    <w:pPr>
      <w:spacing w:line="360" w:lineRule="auto"/>
      <w:jc w:val="both"/>
    </w:pPr>
    <w:rPr>
      <w:b/>
      <w:bCs/>
      <w:i/>
      <w:iCs/>
      <w:sz w:val="28"/>
    </w:rPr>
  </w:style>
  <w:style w:type="character" w:customStyle="1" w:styleId="a6">
    <w:name w:val="Основной текст Знак"/>
    <w:basedOn w:val="a0"/>
    <w:link w:val="a5"/>
    <w:semiHidden/>
    <w:rsid w:val="00F232BC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236B6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teplykh</cp:lastModifiedBy>
  <cp:revision>10</cp:revision>
  <dcterms:created xsi:type="dcterms:W3CDTF">2014-12-18T14:38:00Z</dcterms:created>
  <dcterms:modified xsi:type="dcterms:W3CDTF">2017-11-29T12:39:00Z</dcterms:modified>
</cp:coreProperties>
</file>